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16EB9" w14:textId="0A897C0B" w:rsidR="00982540" w:rsidRPr="009E2E94" w:rsidRDefault="00982540" w:rsidP="009E2E94">
      <w:pPr>
        <w:spacing w:line="276" w:lineRule="auto"/>
        <w:ind w:left="426" w:hanging="426"/>
        <w:jc w:val="both"/>
        <w:rPr>
          <w:rFonts w:ascii="Arial" w:hAnsi="Arial" w:cs="Arial"/>
          <w:b/>
          <w:sz w:val="24"/>
          <w:szCs w:val="24"/>
        </w:rPr>
      </w:pPr>
      <w:r w:rsidRPr="009E2E94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  </w:t>
      </w:r>
    </w:p>
    <w:p w14:paraId="79916946" w14:textId="77777777" w:rsidR="00982540" w:rsidRPr="009E2E94" w:rsidRDefault="00982540" w:rsidP="009E2E94">
      <w:pPr>
        <w:spacing w:line="276" w:lineRule="auto"/>
        <w:ind w:left="426" w:hanging="426"/>
        <w:jc w:val="both"/>
        <w:rPr>
          <w:rFonts w:ascii="Arial" w:hAnsi="Arial" w:cs="Arial"/>
          <w:b/>
          <w:sz w:val="24"/>
          <w:szCs w:val="24"/>
        </w:rPr>
      </w:pPr>
    </w:p>
    <w:p w14:paraId="5A8099DD" w14:textId="77777777" w:rsidR="00982540" w:rsidRPr="009E2E94" w:rsidRDefault="00982540" w:rsidP="009E2E94">
      <w:pPr>
        <w:spacing w:line="276" w:lineRule="auto"/>
        <w:ind w:left="426" w:hanging="426"/>
        <w:jc w:val="both"/>
        <w:rPr>
          <w:rFonts w:ascii="Arial" w:hAnsi="Arial" w:cs="Arial"/>
          <w:b/>
          <w:sz w:val="24"/>
          <w:szCs w:val="24"/>
        </w:rPr>
      </w:pPr>
    </w:p>
    <w:p w14:paraId="3BD28FEC" w14:textId="241BE31E" w:rsidR="00533F3E" w:rsidRPr="009E2E94" w:rsidRDefault="00533F3E" w:rsidP="009E2E94">
      <w:pPr>
        <w:spacing w:line="276" w:lineRule="auto"/>
        <w:ind w:left="426" w:hanging="426"/>
        <w:jc w:val="center"/>
        <w:rPr>
          <w:rFonts w:ascii="Arial" w:hAnsi="Arial" w:cs="Arial"/>
          <w:b/>
          <w:bCs/>
          <w:sz w:val="24"/>
          <w:szCs w:val="24"/>
        </w:rPr>
      </w:pPr>
      <w:r w:rsidRPr="009E2E94">
        <w:rPr>
          <w:rFonts w:ascii="Arial" w:hAnsi="Arial" w:cs="Arial"/>
          <w:b/>
          <w:bCs/>
          <w:sz w:val="24"/>
          <w:szCs w:val="24"/>
        </w:rPr>
        <w:t>SPECYFIKACJA TECHNICZNA</w:t>
      </w:r>
    </w:p>
    <w:p w14:paraId="779B329A" w14:textId="5DFC6C6A" w:rsidR="00982540" w:rsidRPr="009E2E94" w:rsidRDefault="00025943" w:rsidP="009E2E94">
      <w:pPr>
        <w:spacing w:line="276" w:lineRule="auto"/>
        <w:ind w:left="426" w:hanging="426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na </w:t>
      </w:r>
      <w:r w:rsidRPr="00227D0E">
        <w:rPr>
          <w:rFonts w:ascii="Arial" w:hAnsi="Arial" w:cs="Arial"/>
          <w:b/>
          <w:bCs/>
          <w:sz w:val="24"/>
          <w:szCs w:val="24"/>
        </w:rPr>
        <w:t xml:space="preserve">zestaw </w:t>
      </w:r>
      <w:proofErr w:type="spellStart"/>
      <w:r w:rsidRPr="00227D0E">
        <w:rPr>
          <w:rFonts w:ascii="Arial" w:hAnsi="Arial" w:cs="Arial"/>
          <w:b/>
          <w:bCs/>
          <w:sz w:val="24"/>
          <w:szCs w:val="24"/>
        </w:rPr>
        <w:t>dron</w:t>
      </w:r>
      <w:r>
        <w:rPr>
          <w:rFonts w:ascii="Arial" w:hAnsi="Arial" w:cs="Arial"/>
          <w:b/>
          <w:bCs/>
          <w:sz w:val="24"/>
          <w:szCs w:val="24"/>
        </w:rPr>
        <w:t>a</w:t>
      </w:r>
      <w:proofErr w:type="spellEnd"/>
      <w:r w:rsidRPr="00227D0E">
        <w:rPr>
          <w:rFonts w:ascii="Arial" w:hAnsi="Arial" w:cs="Arial"/>
          <w:b/>
          <w:bCs/>
          <w:sz w:val="24"/>
          <w:szCs w:val="24"/>
        </w:rPr>
        <w:t xml:space="preserve"> szkoleniow</w:t>
      </w:r>
      <w:r>
        <w:rPr>
          <w:rFonts w:ascii="Arial" w:hAnsi="Arial" w:cs="Arial"/>
          <w:b/>
          <w:bCs/>
          <w:sz w:val="24"/>
          <w:szCs w:val="24"/>
        </w:rPr>
        <w:t>ego</w:t>
      </w:r>
      <w:r w:rsidRPr="00227D0E">
        <w:rPr>
          <w:rFonts w:ascii="Arial" w:hAnsi="Arial" w:cs="Arial"/>
          <w:b/>
          <w:bCs/>
          <w:sz w:val="24"/>
          <w:szCs w:val="24"/>
        </w:rPr>
        <w:t xml:space="preserve"> przeznaczon</w:t>
      </w:r>
      <w:r>
        <w:rPr>
          <w:rFonts w:ascii="Arial" w:hAnsi="Arial" w:cs="Arial"/>
          <w:b/>
          <w:bCs/>
          <w:sz w:val="24"/>
          <w:szCs w:val="24"/>
        </w:rPr>
        <w:t>ego</w:t>
      </w:r>
      <w:r w:rsidRPr="00227D0E">
        <w:rPr>
          <w:rFonts w:ascii="Arial" w:hAnsi="Arial" w:cs="Arial"/>
          <w:b/>
          <w:bCs/>
          <w:sz w:val="24"/>
          <w:szCs w:val="24"/>
        </w:rPr>
        <w:t xml:space="preserve"> do filmowania, fotografowania w warunkach dziennych z funkcją </w:t>
      </w:r>
      <w:proofErr w:type="spellStart"/>
      <w:r w:rsidRPr="00227D0E">
        <w:rPr>
          <w:rFonts w:ascii="Arial" w:hAnsi="Arial" w:cs="Arial"/>
          <w:b/>
          <w:bCs/>
          <w:sz w:val="24"/>
          <w:szCs w:val="24"/>
        </w:rPr>
        <w:t>ZOOMu</w:t>
      </w:r>
      <w:proofErr w:type="spellEnd"/>
      <w:r w:rsidRPr="00227D0E">
        <w:rPr>
          <w:rFonts w:ascii="Arial" w:hAnsi="Arial" w:cs="Arial"/>
          <w:b/>
          <w:bCs/>
          <w:sz w:val="24"/>
          <w:szCs w:val="24"/>
        </w:rPr>
        <w:t xml:space="preserve">, kategoria C0 </w:t>
      </w:r>
      <w:r w:rsidRPr="00227D0E">
        <w:rPr>
          <w:rFonts w:ascii="Arial" w:hAnsi="Arial" w:cs="Arial"/>
          <w:sz w:val="24"/>
          <w:szCs w:val="24"/>
        </w:rPr>
        <w:t>(rejestracja bez uprawnień do pilotażu</w:t>
      </w:r>
      <w:r>
        <w:rPr>
          <w:rFonts w:ascii="Arial" w:hAnsi="Arial" w:cs="Arial"/>
          <w:sz w:val="24"/>
          <w:szCs w:val="24"/>
        </w:rPr>
        <w:t xml:space="preserve">, maksymalna masa startowa </w:t>
      </w:r>
      <w:r w:rsidR="00BD42E2">
        <w:rPr>
          <w:rFonts w:ascii="Arial" w:hAnsi="Arial" w:cs="Arial"/>
          <w:sz w:val="24"/>
          <w:szCs w:val="24"/>
        </w:rPr>
        <w:t xml:space="preserve">MTOW </w:t>
      </w:r>
      <w:r w:rsidR="00BD42E2">
        <w:rPr>
          <w:rFonts w:ascii="Arial" w:hAnsi="Arial" w:cs="Arial"/>
          <w:sz w:val="24"/>
          <w:szCs w:val="24"/>
        </w:rPr>
        <w:br/>
        <w:t>do</w:t>
      </w:r>
      <w:r w:rsidR="00B676D1" w:rsidRPr="00B676D1">
        <w:rPr>
          <w:rFonts w:ascii="Arial" w:hAnsi="Arial" w:cs="Arial"/>
          <w:bCs/>
          <w:sz w:val="24"/>
          <w:szCs w:val="24"/>
        </w:rPr>
        <w:t xml:space="preserve"> 249 g.)</w:t>
      </w:r>
      <w:r w:rsidR="00EA0774" w:rsidRPr="00B676D1">
        <w:rPr>
          <w:rFonts w:ascii="Arial" w:hAnsi="Arial" w:cs="Arial"/>
          <w:bCs/>
          <w:sz w:val="24"/>
          <w:szCs w:val="24"/>
        </w:rPr>
        <w:t xml:space="preserve"> </w:t>
      </w:r>
    </w:p>
    <w:p w14:paraId="17F124D3" w14:textId="77777777" w:rsidR="00982540" w:rsidRPr="009E2E94" w:rsidRDefault="00982540" w:rsidP="009E2E94">
      <w:pPr>
        <w:spacing w:line="276" w:lineRule="auto"/>
        <w:ind w:left="426" w:hanging="426"/>
        <w:jc w:val="both"/>
        <w:rPr>
          <w:rFonts w:ascii="Arial" w:hAnsi="Arial" w:cs="Arial"/>
          <w:b/>
          <w:sz w:val="24"/>
          <w:szCs w:val="24"/>
        </w:rPr>
      </w:pPr>
    </w:p>
    <w:p w14:paraId="5B47A7B2" w14:textId="77777777" w:rsidR="00982540" w:rsidRPr="009E2E94" w:rsidRDefault="00982540" w:rsidP="009E2E94">
      <w:pPr>
        <w:pStyle w:val="Nagwek4"/>
        <w:numPr>
          <w:ilvl w:val="0"/>
          <w:numId w:val="3"/>
        </w:numPr>
        <w:tabs>
          <w:tab w:val="clear" w:pos="1080"/>
          <w:tab w:val="num" w:pos="426"/>
        </w:tabs>
        <w:spacing w:after="12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E2E94">
        <w:rPr>
          <w:rFonts w:ascii="Arial" w:hAnsi="Arial" w:cs="Arial"/>
          <w:sz w:val="24"/>
          <w:szCs w:val="24"/>
        </w:rPr>
        <w:t>PRZEZNACZENIE</w:t>
      </w:r>
    </w:p>
    <w:p w14:paraId="393F34CF" w14:textId="0F75A3C7" w:rsidR="00F0613D" w:rsidRDefault="002319BF" w:rsidP="009E2E94">
      <w:pPr>
        <w:spacing w:line="276" w:lineRule="auto"/>
        <w:ind w:left="426" w:hanging="1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9E2E94">
        <w:rPr>
          <w:rFonts w:ascii="Arial" w:eastAsiaTheme="minorHAnsi" w:hAnsi="Arial" w:cs="Arial"/>
          <w:sz w:val="24"/>
          <w:szCs w:val="24"/>
          <w:lang w:eastAsia="en-US"/>
        </w:rPr>
        <w:t xml:space="preserve">Bezzałogowy system powietrzny </w:t>
      </w:r>
      <w:r w:rsidR="00762D42">
        <w:rPr>
          <w:rFonts w:ascii="Arial" w:eastAsiaTheme="minorHAnsi" w:hAnsi="Arial" w:cs="Arial"/>
          <w:sz w:val="24"/>
          <w:szCs w:val="24"/>
          <w:lang w:eastAsia="en-US"/>
        </w:rPr>
        <w:t xml:space="preserve">(BSP) </w:t>
      </w:r>
      <w:r w:rsidRPr="009E2E94">
        <w:rPr>
          <w:rFonts w:ascii="Arial" w:eastAsiaTheme="minorHAnsi" w:hAnsi="Arial" w:cs="Arial"/>
          <w:sz w:val="24"/>
          <w:szCs w:val="24"/>
          <w:lang w:eastAsia="en-US"/>
        </w:rPr>
        <w:t xml:space="preserve">musi zapewniać realizację lotów </w:t>
      </w:r>
      <w:r w:rsidR="00812564" w:rsidRPr="009E2E94">
        <w:rPr>
          <w:rFonts w:ascii="Arial" w:eastAsiaTheme="minorHAnsi" w:hAnsi="Arial" w:cs="Arial"/>
          <w:sz w:val="24"/>
          <w:szCs w:val="24"/>
          <w:lang w:eastAsia="en-US"/>
        </w:rPr>
        <w:t>w </w:t>
      </w:r>
      <w:r w:rsidRPr="009E2E94">
        <w:rPr>
          <w:rFonts w:ascii="Arial" w:eastAsiaTheme="minorHAnsi" w:hAnsi="Arial" w:cs="Arial"/>
          <w:sz w:val="24"/>
          <w:szCs w:val="24"/>
          <w:lang w:eastAsia="en-US"/>
        </w:rPr>
        <w:t>bezpośredniej widoczności wzrokowej</w:t>
      </w:r>
      <w:r w:rsidR="0080641D">
        <w:rPr>
          <w:rFonts w:ascii="Arial" w:eastAsiaTheme="minorHAnsi" w:hAnsi="Arial" w:cs="Arial"/>
          <w:sz w:val="24"/>
          <w:szCs w:val="24"/>
          <w:lang w:eastAsia="en-US"/>
        </w:rPr>
        <w:t xml:space="preserve"> VLOS</w:t>
      </w:r>
      <w:r w:rsidR="00B676D1">
        <w:rPr>
          <w:rFonts w:ascii="Arial" w:eastAsiaTheme="minorHAnsi" w:hAnsi="Arial" w:cs="Arial"/>
          <w:sz w:val="24"/>
          <w:szCs w:val="24"/>
          <w:lang w:eastAsia="en-US"/>
        </w:rPr>
        <w:t xml:space="preserve"> w kategorii otwartej</w:t>
      </w:r>
      <w:r w:rsidR="005C4F0B">
        <w:rPr>
          <w:rFonts w:ascii="Arial" w:eastAsiaTheme="minorHAnsi" w:hAnsi="Arial" w:cs="Arial"/>
          <w:sz w:val="24"/>
          <w:szCs w:val="24"/>
          <w:lang w:eastAsia="en-US"/>
        </w:rPr>
        <w:t xml:space="preserve"> w warunkach dziennych do filmowania, fotografowania z funkcją ZOOM. </w:t>
      </w:r>
    </w:p>
    <w:p w14:paraId="352D4A89" w14:textId="77777777" w:rsidR="009E2E94" w:rsidRPr="009E2E94" w:rsidRDefault="009E2E94" w:rsidP="009E2E94">
      <w:pPr>
        <w:spacing w:line="276" w:lineRule="auto"/>
        <w:ind w:left="426" w:hanging="1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14:paraId="2AD43918" w14:textId="3CEEF51E" w:rsidR="00F0613D" w:rsidRPr="009E2E94" w:rsidRDefault="00F0613D" w:rsidP="009E2E94">
      <w:pPr>
        <w:pStyle w:val="Nagwek4"/>
        <w:numPr>
          <w:ilvl w:val="0"/>
          <w:numId w:val="3"/>
        </w:numPr>
        <w:tabs>
          <w:tab w:val="clear" w:pos="1080"/>
          <w:tab w:val="num" w:pos="426"/>
        </w:tabs>
        <w:spacing w:after="12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E2E94">
        <w:rPr>
          <w:rFonts w:ascii="Arial" w:hAnsi="Arial" w:cs="Arial"/>
          <w:sz w:val="24"/>
          <w:szCs w:val="24"/>
        </w:rPr>
        <w:t>DOSTAWA</w:t>
      </w:r>
    </w:p>
    <w:p w14:paraId="363E65BA" w14:textId="6D906626" w:rsidR="00F0613D" w:rsidRPr="009E2E94" w:rsidRDefault="00BB328D" w:rsidP="009E2E94">
      <w:pPr>
        <w:pStyle w:val="Akapitzlist"/>
        <w:numPr>
          <w:ilvl w:val="0"/>
          <w:numId w:val="8"/>
        </w:numPr>
        <w:spacing w:line="276" w:lineRule="auto"/>
        <w:ind w:left="426" w:hanging="426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9E2E94">
        <w:rPr>
          <w:rFonts w:ascii="Arial" w:eastAsiaTheme="minorHAnsi" w:hAnsi="Arial" w:cs="Arial"/>
          <w:sz w:val="24"/>
          <w:szCs w:val="24"/>
          <w:lang w:eastAsia="en-US"/>
        </w:rPr>
        <w:t xml:space="preserve">Dostarczony sprzęt musi być fabrycznie nowy, nieużywany, kompletny, wyprodukowany w roku dostawy (dopuszcza się datę produkcji z roku poprzedzającego dostawę, w </w:t>
      </w:r>
      <w:r w:rsidR="00BD42E2" w:rsidRPr="009E2E94">
        <w:rPr>
          <w:rFonts w:ascii="Arial" w:eastAsiaTheme="minorHAnsi" w:hAnsi="Arial" w:cs="Arial"/>
          <w:sz w:val="24"/>
          <w:szCs w:val="24"/>
          <w:lang w:eastAsia="en-US"/>
        </w:rPr>
        <w:t>przypadku,</w:t>
      </w:r>
      <w:r w:rsidRPr="009E2E94">
        <w:rPr>
          <w:rFonts w:ascii="Arial" w:eastAsiaTheme="minorHAnsi" w:hAnsi="Arial" w:cs="Arial"/>
          <w:sz w:val="24"/>
          <w:szCs w:val="24"/>
          <w:lang w:eastAsia="en-US"/>
        </w:rPr>
        <w:t xml:space="preserve"> gdy jest to najnowszy wyrób producenta), skonfigurowane i gotowe do rozpoczęcia eksploatacji.</w:t>
      </w:r>
    </w:p>
    <w:p w14:paraId="7BFE81A6" w14:textId="77777777" w:rsidR="00BB328D" w:rsidRDefault="00BB328D" w:rsidP="009E2E94">
      <w:pPr>
        <w:pStyle w:val="Tekstpodstawowy"/>
        <w:numPr>
          <w:ilvl w:val="0"/>
          <w:numId w:val="8"/>
        </w:num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E2E94">
        <w:rPr>
          <w:rFonts w:ascii="Arial" w:hAnsi="Arial" w:cs="Arial"/>
          <w:sz w:val="24"/>
          <w:szCs w:val="24"/>
        </w:rPr>
        <w:t xml:space="preserve">Wyroby muszą być wyprodukowane zgodnie z dokumentacją techniczną producenta oraz spełniać wymagania jakościowe. </w:t>
      </w:r>
    </w:p>
    <w:p w14:paraId="378018A8" w14:textId="483EA924" w:rsidR="00407605" w:rsidRPr="009E2E94" w:rsidRDefault="00407605" w:rsidP="009E2E94">
      <w:pPr>
        <w:pStyle w:val="Tekstpodstawowy"/>
        <w:numPr>
          <w:ilvl w:val="0"/>
          <w:numId w:val="8"/>
        </w:num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Pr="009E2E94">
        <w:rPr>
          <w:rFonts w:ascii="Arial" w:hAnsi="Arial" w:cs="Arial"/>
          <w:sz w:val="24"/>
          <w:szCs w:val="24"/>
        </w:rPr>
        <w:t xml:space="preserve">rządzenie musi być dostarczone razem z </w:t>
      </w:r>
      <w:r>
        <w:rPr>
          <w:rFonts w:ascii="Arial" w:hAnsi="Arial" w:cs="Arial"/>
          <w:sz w:val="24"/>
          <w:szCs w:val="24"/>
        </w:rPr>
        <w:t xml:space="preserve">dedykowanym </w:t>
      </w:r>
      <w:r w:rsidRPr="009E2E94">
        <w:rPr>
          <w:rFonts w:ascii="Arial" w:hAnsi="Arial" w:cs="Arial"/>
          <w:sz w:val="24"/>
          <w:szCs w:val="24"/>
        </w:rPr>
        <w:t>systemem</w:t>
      </w:r>
      <w:r>
        <w:rPr>
          <w:rFonts w:ascii="Arial" w:hAnsi="Arial" w:cs="Arial"/>
          <w:sz w:val="24"/>
          <w:szCs w:val="24"/>
        </w:rPr>
        <w:t xml:space="preserve"> operacyjnym</w:t>
      </w:r>
      <w:r w:rsidRPr="009E2E94">
        <w:rPr>
          <w:rFonts w:ascii="Arial" w:hAnsi="Arial" w:cs="Arial"/>
          <w:sz w:val="24"/>
          <w:szCs w:val="24"/>
        </w:rPr>
        <w:t>.</w:t>
      </w:r>
    </w:p>
    <w:p w14:paraId="54F26A13" w14:textId="77777777" w:rsidR="00BB328D" w:rsidRPr="009E2E94" w:rsidRDefault="00BB328D" w:rsidP="009E2E94">
      <w:pPr>
        <w:pStyle w:val="Tekstpodstawowy"/>
        <w:numPr>
          <w:ilvl w:val="0"/>
          <w:numId w:val="8"/>
        </w:num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E2E94">
        <w:rPr>
          <w:rFonts w:ascii="Arial" w:hAnsi="Arial" w:cs="Arial"/>
          <w:sz w:val="24"/>
          <w:szCs w:val="24"/>
        </w:rPr>
        <w:t>Sprzęt powinien pochodzić z produkcji seryjnej z normą ISO.</w:t>
      </w:r>
    </w:p>
    <w:p w14:paraId="30A7A030" w14:textId="77777777" w:rsidR="00BB328D" w:rsidRPr="009E2E94" w:rsidRDefault="00BB328D" w:rsidP="009E2E94">
      <w:pPr>
        <w:pStyle w:val="Tekstpodstawowy"/>
        <w:numPr>
          <w:ilvl w:val="0"/>
          <w:numId w:val="8"/>
        </w:num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E2E94">
        <w:rPr>
          <w:rFonts w:ascii="Arial" w:hAnsi="Arial" w:cs="Arial"/>
          <w:sz w:val="24"/>
          <w:szCs w:val="24"/>
        </w:rPr>
        <w:t>Sprzęt musi być oznaczony znakiem CE.</w:t>
      </w:r>
    </w:p>
    <w:p w14:paraId="6FA0F2D5" w14:textId="77777777" w:rsidR="00892A7D" w:rsidRPr="009E2E94" w:rsidRDefault="00892A7D" w:rsidP="009E2E94">
      <w:pPr>
        <w:pStyle w:val="Akapitzlist"/>
        <w:numPr>
          <w:ilvl w:val="0"/>
          <w:numId w:val="8"/>
        </w:numPr>
        <w:spacing w:line="276" w:lineRule="auto"/>
        <w:ind w:left="426" w:hanging="426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9E2E94">
        <w:rPr>
          <w:rFonts w:ascii="Arial" w:eastAsiaTheme="minorHAnsi" w:hAnsi="Arial" w:cs="Arial"/>
          <w:sz w:val="24"/>
          <w:szCs w:val="24"/>
          <w:lang w:eastAsia="en-US"/>
        </w:rPr>
        <w:t xml:space="preserve">Wykonawca dostarczy do każdego egzemplarza sprzętu kartę gwarancyjną. </w:t>
      </w:r>
    </w:p>
    <w:p w14:paraId="4E308A39" w14:textId="77777777" w:rsidR="00B44F24" w:rsidRDefault="00892A7D" w:rsidP="009E2E94">
      <w:pPr>
        <w:pStyle w:val="Akapitzlist"/>
        <w:numPr>
          <w:ilvl w:val="0"/>
          <w:numId w:val="8"/>
        </w:numPr>
        <w:spacing w:line="276" w:lineRule="auto"/>
        <w:ind w:left="426" w:hanging="426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9E2E94">
        <w:rPr>
          <w:rFonts w:ascii="Arial" w:eastAsiaTheme="minorHAnsi" w:hAnsi="Arial" w:cs="Arial"/>
          <w:sz w:val="24"/>
          <w:szCs w:val="24"/>
          <w:lang w:eastAsia="en-US"/>
        </w:rPr>
        <w:t>Wykonawca dostarczy listę punktów serwisowych dla sprzętu wraz z danymi teleadresowymi.</w:t>
      </w:r>
    </w:p>
    <w:p w14:paraId="50461011" w14:textId="77777777" w:rsidR="009E2E94" w:rsidRPr="009E2E94" w:rsidRDefault="009E2E94" w:rsidP="009E2E94">
      <w:pPr>
        <w:pStyle w:val="Akapitzlist"/>
        <w:spacing w:line="276" w:lineRule="auto"/>
        <w:ind w:left="426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14:paraId="5D9F88A8" w14:textId="339AA173" w:rsidR="00982540" w:rsidRPr="009E2E94" w:rsidRDefault="00982540" w:rsidP="009E2E94">
      <w:pPr>
        <w:pStyle w:val="Nagwek4"/>
        <w:numPr>
          <w:ilvl w:val="0"/>
          <w:numId w:val="3"/>
        </w:numPr>
        <w:tabs>
          <w:tab w:val="clear" w:pos="1080"/>
          <w:tab w:val="num" w:pos="426"/>
        </w:tabs>
        <w:spacing w:after="12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E2E94">
        <w:rPr>
          <w:rFonts w:ascii="Arial" w:hAnsi="Arial" w:cs="Arial"/>
          <w:sz w:val="24"/>
          <w:szCs w:val="24"/>
        </w:rPr>
        <w:t>SPECYFIKACJA SZCZEGÓŁOWA</w:t>
      </w:r>
    </w:p>
    <w:p w14:paraId="286C447D" w14:textId="58AA7F3E" w:rsidR="00E313A8" w:rsidRPr="009E2E94" w:rsidRDefault="00E313A8" w:rsidP="009E2E94">
      <w:pPr>
        <w:pStyle w:val="Akapitzlist"/>
        <w:numPr>
          <w:ilvl w:val="0"/>
          <w:numId w:val="9"/>
        </w:numPr>
        <w:spacing w:line="276" w:lineRule="auto"/>
        <w:ind w:left="426" w:hanging="426"/>
        <w:jc w:val="both"/>
        <w:rPr>
          <w:rFonts w:ascii="Arial" w:hAnsi="Arial" w:cs="Arial"/>
          <w:b/>
          <w:sz w:val="24"/>
          <w:szCs w:val="24"/>
        </w:rPr>
      </w:pPr>
      <w:r w:rsidRPr="009E2E94">
        <w:rPr>
          <w:rFonts w:ascii="Arial" w:eastAsiaTheme="minorHAnsi" w:hAnsi="Arial" w:cs="Arial"/>
          <w:b/>
          <w:sz w:val="24"/>
          <w:szCs w:val="24"/>
          <w:lang w:eastAsia="en-US"/>
        </w:rPr>
        <w:t>Specyfikacja bezzałogowego statku powietrznego</w:t>
      </w:r>
      <w:r w:rsidR="00142A7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(BSP)</w:t>
      </w:r>
      <w:r w:rsidR="009E2E94">
        <w:rPr>
          <w:rFonts w:ascii="Arial" w:eastAsiaTheme="minorHAnsi" w:hAnsi="Arial" w:cs="Arial"/>
          <w:b/>
          <w:sz w:val="24"/>
          <w:szCs w:val="24"/>
          <w:lang w:eastAsia="en-US"/>
        </w:rPr>
        <w:t>:</w:t>
      </w:r>
    </w:p>
    <w:p w14:paraId="52015B73" w14:textId="77777777" w:rsidR="009E2E94" w:rsidRPr="009E2E94" w:rsidRDefault="009E2E94" w:rsidP="009E2E94">
      <w:pPr>
        <w:pStyle w:val="Akapitzlist"/>
        <w:spacing w:line="276" w:lineRule="auto"/>
        <w:ind w:left="426"/>
        <w:jc w:val="both"/>
        <w:rPr>
          <w:rFonts w:ascii="Arial" w:hAnsi="Arial" w:cs="Arial"/>
          <w:b/>
          <w:sz w:val="24"/>
          <w:szCs w:val="24"/>
        </w:rPr>
      </w:pPr>
    </w:p>
    <w:p w14:paraId="360431F8" w14:textId="77777777" w:rsidR="00633332" w:rsidRPr="009E2E94" w:rsidRDefault="00E313A8" w:rsidP="009E2E94">
      <w:pPr>
        <w:pStyle w:val="Akapitzlist"/>
        <w:numPr>
          <w:ilvl w:val="0"/>
          <w:numId w:val="11"/>
        </w:numPr>
        <w:spacing w:line="276" w:lineRule="auto"/>
        <w:ind w:left="426" w:hanging="426"/>
        <w:jc w:val="both"/>
        <w:rPr>
          <w:rFonts w:ascii="Arial" w:hAnsi="Arial" w:cs="Arial"/>
          <w:b/>
          <w:bCs/>
          <w:sz w:val="24"/>
          <w:szCs w:val="24"/>
        </w:rPr>
      </w:pPr>
      <w:r w:rsidRPr="009E2E94">
        <w:rPr>
          <w:rFonts w:ascii="Arial" w:hAnsi="Arial" w:cs="Arial"/>
          <w:b/>
          <w:bCs/>
          <w:sz w:val="24"/>
          <w:szCs w:val="24"/>
        </w:rPr>
        <w:t>Minimalne wymagania eksploatacyjne:</w:t>
      </w:r>
    </w:p>
    <w:p w14:paraId="43369826" w14:textId="4373B1D5" w:rsidR="00633332" w:rsidRPr="009E2E94" w:rsidRDefault="00895EBC" w:rsidP="009E2E94">
      <w:pPr>
        <w:pStyle w:val="Akapitzlist"/>
        <w:numPr>
          <w:ilvl w:val="0"/>
          <w:numId w:val="13"/>
        </w:num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E2E94">
        <w:rPr>
          <w:rFonts w:ascii="Arial" w:hAnsi="Arial" w:cs="Arial"/>
          <w:sz w:val="24"/>
          <w:szCs w:val="24"/>
        </w:rPr>
        <w:t xml:space="preserve">Pułap lotu </w:t>
      </w:r>
      <w:r w:rsidR="006F1CF6" w:rsidRPr="009E2E94">
        <w:rPr>
          <w:rFonts w:ascii="Arial" w:hAnsi="Arial" w:cs="Arial"/>
          <w:sz w:val="24"/>
          <w:szCs w:val="24"/>
        </w:rPr>
        <w:t xml:space="preserve">o wartości </w:t>
      </w:r>
      <w:r w:rsidR="00206F02" w:rsidRPr="009E2E94">
        <w:rPr>
          <w:rFonts w:ascii="Arial" w:hAnsi="Arial" w:cs="Arial"/>
          <w:sz w:val="24"/>
          <w:szCs w:val="24"/>
        </w:rPr>
        <w:t>do</w:t>
      </w:r>
      <w:r w:rsidRPr="009E2E94">
        <w:rPr>
          <w:rFonts w:ascii="Arial" w:hAnsi="Arial" w:cs="Arial"/>
          <w:sz w:val="24"/>
          <w:szCs w:val="24"/>
        </w:rPr>
        <w:t xml:space="preserve"> </w:t>
      </w:r>
      <w:r w:rsidR="00206F02" w:rsidRPr="009E2E94">
        <w:rPr>
          <w:rFonts w:ascii="Arial" w:hAnsi="Arial" w:cs="Arial"/>
          <w:sz w:val="24"/>
          <w:szCs w:val="24"/>
        </w:rPr>
        <w:t>120</w:t>
      </w:r>
      <w:r w:rsidR="00E313A8" w:rsidRPr="009E2E94">
        <w:rPr>
          <w:rFonts w:ascii="Arial" w:hAnsi="Arial" w:cs="Arial"/>
          <w:sz w:val="24"/>
          <w:szCs w:val="24"/>
        </w:rPr>
        <w:t xml:space="preserve"> m nad poziomem </w:t>
      </w:r>
      <w:r w:rsidR="009A444D" w:rsidRPr="009E2E94">
        <w:rPr>
          <w:rFonts w:ascii="Arial" w:hAnsi="Arial" w:cs="Arial"/>
          <w:sz w:val="24"/>
          <w:szCs w:val="24"/>
        </w:rPr>
        <w:t>terenu</w:t>
      </w:r>
      <w:r w:rsidR="00E313A8" w:rsidRPr="009E2E94">
        <w:rPr>
          <w:rFonts w:ascii="Arial" w:hAnsi="Arial" w:cs="Arial"/>
          <w:sz w:val="24"/>
          <w:szCs w:val="24"/>
        </w:rPr>
        <w:t>;</w:t>
      </w:r>
    </w:p>
    <w:p w14:paraId="6649E8AC" w14:textId="17E5A9B5" w:rsidR="00E313A8" w:rsidRPr="009E2E94" w:rsidRDefault="00E313A8" w:rsidP="009E2E94">
      <w:pPr>
        <w:pStyle w:val="Akapitzlist"/>
        <w:numPr>
          <w:ilvl w:val="0"/>
          <w:numId w:val="13"/>
        </w:num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E2E94">
        <w:rPr>
          <w:rFonts w:ascii="Arial" w:hAnsi="Arial" w:cs="Arial"/>
          <w:sz w:val="24"/>
          <w:szCs w:val="24"/>
        </w:rPr>
        <w:t>Lot przez</w:t>
      </w:r>
      <w:r w:rsidR="00A90726" w:rsidRPr="009E2E94">
        <w:rPr>
          <w:rFonts w:ascii="Arial" w:hAnsi="Arial" w:cs="Arial"/>
          <w:sz w:val="24"/>
          <w:szCs w:val="24"/>
        </w:rPr>
        <w:t xml:space="preserve"> co najmniej </w:t>
      </w:r>
      <w:r w:rsidR="00563622" w:rsidRPr="009E2E94">
        <w:rPr>
          <w:rFonts w:ascii="Arial" w:hAnsi="Arial" w:cs="Arial"/>
          <w:sz w:val="24"/>
          <w:szCs w:val="24"/>
        </w:rPr>
        <w:t>2</w:t>
      </w:r>
      <w:r w:rsidR="00A90726" w:rsidRPr="009E2E94">
        <w:rPr>
          <w:rFonts w:ascii="Arial" w:hAnsi="Arial" w:cs="Arial"/>
          <w:sz w:val="24"/>
          <w:szCs w:val="24"/>
        </w:rPr>
        <w:t>0</w:t>
      </w:r>
      <w:r w:rsidRPr="009E2E94">
        <w:rPr>
          <w:rFonts w:ascii="Arial" w:hAnsi="Arial" w:cs="Arial"/>
          <w:sz w:val="24"/>
          <w:szCs w:val="24"/>
        </w:rPr>
        <w:t xml:space="preserve"> minut na jednym akumulatorze;</w:t>
      </w:r>
    </w:p>
    <w:p w14:paraId="7666FB02" w14:textId="254C3169" w:rsidR="00E313A8" w:rsidRPr="009E2E94" w:rsidRDefault="00A10718" w:rsidP="009E2E94">
      <w:pPr>
        <w:pStyle w:val="Akapitzlist"/>
        <w:numPr>
          <w:ilvl w:val="0"/>
          <w:numId w:val="13"/>
        </w:num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Zdolność do</w:t>
      </w:r>
      <w:r w:rsidR="00E313A8" w:rsidRPr="009E2E94">
        <w:rPr>
          <w:rFonts w:ascii="Arial" w:hAnsi="Arial" w:cs="Arial"/>
          <w:sz w:val="24"/>
          <w:szCs w:val="24"/>
        </w:rPr>
        <w:t xml:space="preserve"> pracy w zwisie ze stabilizacją obrazu z kamer</w:t>
      </w:r>
      <w:r w:rsidR="00BA48B2">
        <w:rPr>
          <w:rFonts w:ascii="Arial" w:hAnsi="Arial" w:cs="Arial"/>
          <w:sz w:val="24"/>
          <w:szCs w:val="24"/>
        </w:rPr>
        <w:t>;</w:t>
      </w:r>
    </w:p>
    <w:p w14:paraId="0E7B7B9F" w14:textId="5FA7366E" w:rsidR="00206F02" w:rsidRDefault="00A10718" w:rsidP="009E2E94">
      <w:pPr>
        <w:pStyle w:val="Akapitzlist"/>
        <w:numPr>
          <w:ilvl w:val="0"/>
          <w:numId w:val="13"/>
        </w:num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Zdolność do</w:t>
      </w:r>
      <w:r w:rsidR="00563622" w:rsidRPr="009E2E94">
        <w:rPr>
          <w:rFonts w:ascii="Arial" w:hAnsi="Arial" w:cs="Arial"/>
          <w:sz w:val="24"/>
          <w:szCs w:val="24"/>
        </w:rPr>
        <w:t xml:space="preserve"> </w:t>
      </w:r>
      <w:r w:rsidR="00206F02" w:rsidRPr="009E2E94">
        <w:rPr>
          <w:rFonts w:ascii="Arial" w:hAnsi="Arial" w:cs="Arial"/>
          <w:sz w:val="24"/>
          <w:szCs w:val="24"/>
        </w:rPr>
        <w:t>filmowania, fotografowania w warunkach dziennych z funkcją ZOOM</w:t>
      </w:r>
      <w:r w:rsidR="0037458F">
        <w:rPr>
          <w:rFonts w:ascii="Arial" w:hAnsi="Arial" w:cs="Arial"/>
          <w:sz w:val="24"/>
          <w:szCs w:val="24"/>
        </w:rPr>
        <w:t>;</w:t>
      </w:r>
    </w:p>
    <w:p w14:paraId="1374F421" w14:textId="77777777" w:rsidR="001A31F6" w:rsidRPr="009E2E94" w:rsidRDefault="001A31F6" w:rsidP="001A31F6">
      <w:pPr>
        <w:pStyle w:val="Akapitzlist"/>
        <w:numPr>
          <w:ilvl w:val="0"/>
          <w:numId w:val="13"/>
        </w:num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bookmarkStart w:id="0" w:name="_Hlk213396771"/>
      <w:r>
        <w:rPr>
          <w:rFonts w:ascii="Arial" w:hAnsi="Arial" w:cs="Arial"/>
          <w:sz w:val="24"/>
          <w:szCs w:val="24"/>
        </w:rPr>
        <w:t>Zakres temperatury pracy od -5</w:t>
      </w:r>
      <w:r w:rsidRPr="00E36DB3">
        <w:rPr>
          <w:rFonts w:ascii="Arial" w:hAnsi="Arial" w:cs="Arial"/>
          <w:sz w:val="24"/>
          <w:szCs w:val="24"/>
        </w:rPr>
        <w:t xml:space="preserve"> ºC</w:t>
      </w:r>
      <w:r>
        <w:rPr>
          <w:rFonts w:ascii="Arial" w:hAnsi="Arial" w:cs="Arial"/>
          <w:sz w:val="24"/>
          <w:szCs w:val="24"/>
        </w:rPr>
        <w:t xml:space="preserve"> do +35 </w:t>
      </w:r>
      <w:r w:rsidRPr="00E36DB3">
        <w:rPr>
          <w:rFonts w:ascii="Arial" w:hAnsi="Arial" w:cs="Arial"/>
          <w:sz w:val="24"/>
          <w:szCs w:val="24"/>
        </w:rPr>
        <w:t>ºC</w:t>
      </w:r>
      <w:r>
        <w:rPr>
          <w:rFonts w:ascii="Arial" w:hAnsi="Arial" w:cs="Arial"/>
          <w:sz w:val="24"/>
          <w:szCs w:val="24"/>
        </w:rPr>
        <w:t>.</w:t>
      </w:r>
    </w:p>
    <w:bookmarkEnd w:id="0"/>
    <w:p w14:paraId="6D59F9BB" w14:textId="77777777" w:rsidR="00235CDA" w:rsidRPr="009E2E94" w:rsidRDefault="00235CDA" w:rsidP="00235CDA">
      <w:pPr>
        <w:pStyle w:val="Akapitzlist"/>
        <w:spacing w:line="276" w:lineRule="auto"/>
        <w:ind w:left="426"/>
        <w:jc w:val="both"/>
        <w:rPr>
          <w:rFonts w:ascii="Arial" w:hAnsi="Arial" w:cs="Arial"/>
          <w:sz w:val="24"/>
          <w:szCs w:val="24"/>
        </w:rPr>
      </w:pPr>
    </w:p>
    <w:p w14:paraId="0F3633FA" w14:textId="1D2116AC" w:rsidR="00E313A8" w:rsidRPr="00235CDA" w:rsidRDefault="00E313A8" w:rsidP="009E2E94">
      <w:pPr>
        <w:pStyle w:val="Akapitzlist"/>
        <w:numPr>
          <w:ilvl w:val="0"/>
          <w:numId w:val="11"/>
        </w:numPr>
        <w:spacing w:line="276" w:lineRule="auto"/>
        <w:ind w:left="426" w:hanging="426"/>
        <w:jc w:val="both"/>
        <w:rPr>
          <w:rFonts w:ascii="Arial" w:hAnsi="Arial" w:cs="Arial"/>
          <w:b/>
          <w:bCs/>
          <w:sz w:val="24"/>
          <w:szCs w:val="24"/>
        </w:rPr>
      </w:pPr>
      <w:r w:rsidRPr="00235CDA">
        <w:rPr>
          <w:rFonts w:ascii="Arial" w:hAnsi="Arial" w:cs="Arial"/>
          <w:b/>
          <w:bCs/>
          <w:sz w:val="24"/>
          <w:szCs w:val="24"/>
        </w:rPr>
        <w:t>Minimalne wymagania konstrukcyjne:</w:t>
      </w:r>
    </w:p>
    <w:p w14:paraId="2D74A6A8" w14:textId="58065A60" w:rsidR="00E313A8" w:rsidRPr="009E2E94" w:rsidRDefault="00E313A8" w:rsidP="009E2E94">
      <w:pPr>
        <w:pStyle w:val="Akapitzlist"/>
        <w:numPr>
          <w:ilvl w:val="0"/>
          <w:numId w:val="18"/>
        </w:num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E2E94">
        <w:rPr>
          <w:rFonts w:ascii="Arial" w:hAnsi="Arial" w:cs="Arial"/>
          <w:sz w:val="24"/>
          <w:szCs w:val="24"/>
        </w:rPr>
        <w:t xml:space="preserve">Urządzenie powinno posiadać 4 wirniki napędowe tzw. </w:t>
      </w:r>
      <w:proofErr w:type="spellStart"/>
      <w:r w:rsidR="00EF551F" w:rsidRPr="009E2E94">
        <w:rPr>
          <w:rFonts w:ascii="Arial" w:hAnsi="Arial" w:cs="Arial"/>
          <w:sz w:val="24"/>
          <w:szCs w:val="24"/>
        </w:rPr>
        <w:t>wielo</w:t>
      </w:r>
      <w:r w:rsidRPr="009E2E94">
        <w:rPr>
          <w:rFonts w:ascii="Arial" w:hAnsi="Arial" w:cs="Arial"/>
          <w:sz w:val="24"/>
          <w:szCs w:val="24"/>
        </w:rPr>
        <w:t>wirnikowiec</w:t>
      </w:r>
      <w:proofErr w:type="spellEnd"/>
      <w:r w:rsidRPr="009E2E94">
        <w:rPr>
          <w:rFonts w:ascii="Arial" w:hAnsi="Arial" w:cs="Arial"/>
          <w:sz w:val="24"/>
          <w:szCs w:val="24"/>
        </w:rPr>
        <w:t xml:space="preserve"> (ang. </w:t>
      </w:r>
      <w:proofErr w:type="spellStart"/>
      <w:r w:rsidRPr="009E2E94">
        <w:rPr>
          <w:rFonts w:ascii="Arial" w:hAnsi="Arial" w:cs="Arial"/>
          <w:sz w:val="24"/>
          <w:szCs w:val="24"/>
        </w:rPr>
        <w:t>quadrocopter</w:t>
      </w:r>
      <w:proofErr w:type="spellEnd"/>
      <w:r w:rsidRPr="009E2E94">
        <w:rPr>
          <w:rFonts w:ascii="Arial" w:hAnsi="Arial" w:cs="Arial"/>
          <w:sz w:val="24"/>
          <w:szCs w:val="24"/>
        </w:rPr>
        <w:t>);</w:t>
      </w:r>
    </w:p>
    <w:p w14:paraId="6F2A54A5" w14:textId="6F9C6B8B" w:rsidR="00E313A8" w:rsidRPr="009E2E94" w:rsidRDefault="005C4F0B" w:rsidP="009E2E94">
      <w:pPr>
        <w:pStyle w:val="Akapitzlist"/>
        <w:numPr>
          <w:ilvl w:val="0"/>
          <w:numId w:val="18"/>
        </w:num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Maksymalna masa</w:t>
      </w:r>
      <w:r w:rsidR="00E313A8" w:rsidRPr="009E2E94">
        <w:rPr>
          <w:rFonts w:ascii="Arial" w:hAnsi="Arial" w:cs="Arial"/>
          <w:sz w:val="24"/>
          <w:szCs w:val="24"/>
        </w:rPr>
        <w:t xml:space="preserve"> urządzenia do </w:t>
      </w:r>
      <w:r w:rsidR="00A90726" w:rsidRPr="009E2E94">
        <w:rPr>
          <w:rFonts w:ascii="Arial" w:hAnsi="Arial" w:cs="Arial"/>
          <w:sz w:val="24"/>
          <w:szCs w:val="24"/>
        </w:rPr>
        <w:t xml:space="preserve">lotu </w:t>
      </w:r>
      <w:r w:rsidR="008F5095">
        <w:rPr>
          <w:rFonts w:ascii="Arial" w:hAnsi="Arial" w:cs="Arial"/>
          <w:sz w:val="24"/>
          <w:szCs w:val="24"/>
        </w:rPr>
        <w:t xml:space="preserve">(MTOW) </w:t>
      </w:r>
      <w:r w:rsidR="00A90726" w:rsidRPr="009E2E94">
        <w:rPr>
          <w:rFonts w:ascii="Arial" w:hAnsi="Arial" w:cs="Arial"/>
          <w:sz w:val="24"/>
          <w:szCs w:val="24"/>
        </w:rPr>
        <w:t>nie może być większ</w:t>
      </w:r>
      <w:r>
        <w:rPr>
          <w:rFonts w:ascii="Arial" w:hAnsi="Arial" w:cs="Arial"/>
          <w:sz w:val="24"/>
          <w:szCs w:val="24"/>
        </w:rPr>
        <w:t>a</w:t>
      </w:r>
      <w:r w:rsidR="00A90726" w:rsidRPr="009E2E94">
        <w:rPr>
          <w:rFonts w:ascii="Arial" w:hAnsi="Arial" w:cs="Arial"/>
          <w:sz w:val="24"/>
          <w:szCs w:val="24"/>
        </w:rPr>
        <w:t xml:space="preserve"> niż </w:t>
      </w:r>
      <w:r w:rsidR="00E23554" w:rsidRPr="009E2E94">
        <w:rPr>
          <w:rFonts w:ascii="Arial" w:hAnsi="Arial" w:cs="Arial"/>
          <w:sz w:val="24"/>
          <w:szCs w:val="24"/>
        </w:rPr>
        <w:t xml:space="preserve">249 </w:t>
      </w:r>
      <w:r w:rsidR="00E313A8" w:rsidRPr="009E2E94">
        <w:rPr>
          <w:rFonts w:ascii="Arial" w:hAnsi="Arial" w:cs="Arial"/>
          <w:sz w:val="24"/>
          <w:szCs w:val="24"/>
        </w:rPr>
        <w:t>g;</w:t>
      </w:r>
    </w:p>
    <w:p w14:paraId="305B4CB6" w14:textId="57ABBE22" w:rsidR="00E23554" w:rsidRPr="009E2E94" w:rsidRDefault="00E313A8" w:rsidP="009E2E94">
      <w:pPr>
        <w:pStyle w:val="Akapitzlist"/>
        <w:numPr>
          <w:ilvl w:val="0"/>
          <w:numId w:val="18"/>
        </w:num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E2E94">
        <w:rPr>
          <w:rFonts w:ascii="Arial" w:hAnsi="Arial" w:cs="Arial"/>
          <w:sz w:val="24"/>
          <w:szCs w:val="24"/>
        </w:rPr>
        <w:t xml:space="preserve">Wyposażenie urządzenia w odbiornik GPS oraz czujniki zapewniające zawis </w:t>
      </w:r>
      <w:r w:rsidR="00BD42E2">
        <w:rPr>
          <w:rFonts w:ascii="Arial" w:hAnsi="Arial" w:cs="Arial"/>
          <w:sz w:val="24"/>
          <w:szCs w:val="24"/>
        </w:rPr>
        <w:br/>
      </w:r>
      <w:r w:rsidRPr="009E2E94">
        <w:rPr>
          <w:rFonts w:ascii="Arial" w:hAnsi="Arial" w:cs="Arial"/>
          <w:sz w:val="24"/>
          <w:szCs w:val="24"/>
        </w:rPr>
        <w:t>i utrzymanie na zadanej wysokości i miejscu</w:t>
      </w:r>
      <w:r w:rsidR="003D6DAE" w:rsidRPr="009E2E94">
        <w:rPr>
          <w:rFonts w:ascii="Arial" w:hAnsi="Arial" w:cs="Arial"/>
          <w:sz w:val="24"/>
          <w:szCs w:val="24"/>
        </w:rPr>
        <w:t>. Wyposażenie w odbiornik GPS powinno zapewniać procedurę „Return To Home”, czyli automatyczny powrót do miejsca startu.  Procedura ta musi zadziałać w chwili wywołania jej z urządzenia kontrolnego przeznaczonego do sterowania oraz w sytuacji krytycznie niskiego poziomu napięcia w baterii oraz w sytuacji utraty zasięgu</w:t>
      </w:r>
      <w:r w:rsidRPr="009E2E94">
        <w:rPr>
          <w:rFonts w:ascii="Arial" w:hAnsi="Arial" w:cs="Arial"/>
          <w:sz w:val="24"/>
          <w:szCs w:val="24"/>
        </w:rPr>
        <w:t>;</w:t>
      </w:r>
    </w:p>
    <w:p w14:paraId="5923E154" w14:textId="418D7701" w:rsidR="00C95758" w:rsidRPr="009E2E94" w:rsidRDefault="009E2E94" w:rsidP="009E2E94">
      <w:pPr>
        <w:pStyle w:val="Akapitzlist"/>
        <w:numPr>
          <w:ilvl w:val="0"/>
          <w:numId w:val="18"/>
        </w:num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BSP</w:t>
      </w:r>
      <w:r w:rsidR="00E23554" w:rsidRPr="009E2E94">
        <w:rPr>
          <w:rFonts w:ascii="Arial" w:hAnsi="Arial" w:cs="Arial"/>
          <w:sz w:val="24"/>
          <w:szCs w:val="24"/>
        </w:rPr>
        <w:t xml:space="preserve"> powinien być wyposażony w układ sensorów wykrywających przeszkody terenowe z przodu, tyłu, boku. W przypadku wykrycia przeszkody dron musi zatrzymać się i przejść do trybu zawisu – system unikania przeszkód</w:t>
      </w:r>
      <w:r w:rsidR="003D6DAE" w:rsidRPr="009E2E94">
        <w:rPr>
          <w:rFonts w:ascii="Arial" w:hAnsi="Arial" w:cs="Arial"/>
          <w:sz w:val="24"/>
          <w:szCs w:val="24"/>
        </w:rPr>
        <w:t xml:space="preserve"> -</w:t>
      </w:r>
      <w:r w:rsidR="00E23554" w:rsidRPr="009E2E94">
        <w:rPr>
          <w:rFonts w:ascii="Arial" w:hAnsi="Arial" w:cs="Arial"/>
          <w:sz w:val="24"/>
          <w:szCs w:val="24"/>
        </w:rPr>
        <w:t xml:space="preserve"> </w:t>
      </w:r>
      <w:r w:rsidR="00C95758" w:rsidRPr="009E2E94">
        <w:rPr>
          <w:rFonts w:ascii="Arial" w:hAnsi="Arial" w:cs="Arial"/>
          <w:sz w:val="24"/>
          <w:szCs w:val="24"/>
        </w:rPr>
        <w:t>dookóln</w:t>
      </w:r>
      <w:r w:rsidR="00E23554" w:rsidRPr="009E2E94">
        <w:rPr>
          <w:rFonts w:ascii="Arial" w:hAnsi="Arial" w:cs="Arial"/>
          <w:sz w:val="24"/>
          <w:szCs w:val="24"/>
        </w:rPr>
        <w:t>e</w:t>
      </w:r>
      <w:r w:rsidR="00C95758" w:rsidRPr="009E2E94">
        <w:rPr>
          <w:rFonts w:ascii="Arial" w:hAnsi="Arial" w:cs="Arial"/>
          <w:sz w:val="24"/>
          <w:szCs w:val="24"/>
        </w:rPr>
        <w:t xml:space="preserve"> czujniki antykolizyjne;</w:t>
      </w:r>
    </w:p>
    <w:p w14:paraId="3611BAD9" w14:textId="1E488A81" w:rsidR="0048359E" w:rsidRPr="009E2E94" w:rsidRDefault="0048359E" w:rsidP="009E2E94">
      <w:pPr>
        <w:pStyle w:val="Akapitzlist"/>
        <w:numPr>
          <w:ilvl w:val="0"/>
          <w:numId w:val="18"/>
        </w:num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E2E94">
        <w:rPr>
          <w:rFonts w:ascii="Arial" w:hAnsi="Arial" w:cs="Arial"/>
          <w:sz w:val="24"/>
          <w:szCs w:val="24"/>
        </w:rPr>
        <w:t>Kamera powinna mieć możliwość st</w:t>
      </w:r>
      <w:r w:rsidR="006F7FD9">
        <w:rPr>
          <w:rFonts w:ascii="Arial" w:hAnsi="Arial" w:cs="Arial"/>
          <w:sz w:val="24"/>
          <w:szCs w:val="24"/>
        </w:rPr>
        <w:t>e</w:t>
      </w:r>
      <w:r w:rsidRPr="009E2E94">
        <w:rPr>
          <w:rFonts w:ascii="Arial" w:hAnsi="Arial" w:cs="Arial"/>
          <w:sz w:val="24"/>
          <w:szCs w:val="24"/>
        </w:rPr>
        <w:t xml:space="preserve">rowania funkcjami takimi jak włączanie/wyłączanie nagrywania, wyzwalanie migawki, regulacja kata pochylenia oraz przesyłania obrazu w czasie rzeczywistym do operatora </w:t>
      </w:r>
      <w:r w:rsidR="00BD42E2" w:rsidRPr="009E2E94">
        <w:rPr>
          <w:rFonts w:ascii="Arial" w:hAnsi="Arial" w:cs="Arial"/>
          <w:sz w:val="24"/>
          <w:szCs w:val="24"/>
        </w:rPr>
        <w:t>za pomocą</w:t>
      </w:r>
      <w:r w:rsidR="0033724E" w:rsidRPr="009E2E94">
        <w:rPr>
          <w:rFonts w:ascii="Arial" w:hAnsi="Arial" w:cs="Arial"/>
          <w:sz w:val="24"/>
          <w:szCs w:val="24"/>
        </w:rPr>
        <w:t xml:space="preserve"> aparatury sterującej urządzeniem</w:t>
      </w:r>
      <w:r w:rsidRPr="009E2E94">
        <w:rPr>
          <w:rFonts w:ascii="Arial" w:hAnsi="Arial" w:cs="Arial"/>
          <w:sz w:val="24"/>
          <w:szCs w:val="24"/>
        </w:rPr>
        <w:t>;</w:t>
      </w:r>
    </w:p>
    <w:p w14:paraId="3D1C8F8D" w14:textId="7661CB60" w:rsidR="0048359E" w:rsidRPr="009E2E94" w:rsidRDefault="0048359E" w:rsidP="009E2E94">
      <w:pPr>
        <w:pStyle w:val="Akapitzlist"/>
        <w:numPr>
          <w:ilvl w:val="0"/>
          <w:numId w:val="18"/>
        </w:num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E2E94">
        <w:rPr>
          <w:rFonts w:ascii="Arial" w:hAnsi="Arial" w:cs="Arial"/>
          <w:sz w:val="24"/>
          <w:szCs w:val="24"/>
        </w:rPr>
        <w:t>Kamera musi być zasil</w:t>
      </w:r>
      <w:r w:rsidR="0033724E" w:rsidRPr="009E2E94">
        <w:rPr>
          <w:rFonts w:ascii="Arial" w:hAnsi="Arial" w:cs="Arial"/>
          <w:sz w:val="24"/>
          <w:szCs w:val="24"/>
        </w:rPr>
        <w:t>ana z pokładu urządzenia</w:t>
      </w:r>
      <w:r w:rsidRPr="009E2E94">
        <w:rPr>
          <w:rFonts w:ascii="Arial" w:hAnsi="Arial" w:cs="Arial"/>
          <w:sz w:val="24"/>
          <w:szCs w:val="24"/>
        </w:rPr>
        <w:t xml:space="preserve"> i kompaty</w:t>
      </w:r>
      <w:r w:rsidR="00F25DA8" w:rsidRPr="009E2E94">
        <w:rPr>
          <w:rFonts w:ascii="Arial" w:hAnsi="Arial" w:cs="Arial"/>
          <w:sz w:val="24"/>
          <w:szCs w:val="24"/>
        </w:rPr>
        <w:t>bilna z systemem zasilania urządzenia</w:t>
      </w:r>
      <w:r w:rsidRPr="009E2E94">
        <w:rPr>
          <w:rFonts w:ascii="Arial" w:hAnsi="Arial" w:cs="Arial"/>
          <w:sz w:val="24"/>
          <w:szCs w:val="24"/>
        </w:rPr>
        <w:t>;</w:t>
      </w:r>
    </w:p>
    <w:p w14:paraId="6D2F26B9" w14:textId="14066218" w:rsidR="003D6DAE" w:rsidRPr="009E2E94" w:rsidRDefault="001A11E1" w:rsidP="009E2E94">
      <w:pPr>
        <w:pStyle w:val="Akapitzlist"/>
        <w:numPr>
          <w:ilvl w:val="0"/>
          <w:numId w:val="18"/>
        </w:num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E2E94">
        <w:rPr>
          <w:rFonts w:ascii="Arial" w:hAnsi="Arial" w:cs="Arial"/>
          <w:sz w:val="24"/>
          <w:szCs w:val="24"/>
        </w:rPr>
        <w:t xml:space="preserve">Kamera ze stabilizacją oraz mocowaniem pozwalającym na zdalne regulowanie pochylenia </w:t>
      </w:r>
      <w:r w:rsidR="0048359E" w:rsidRPr="009E2E94">
        <w:rPr>
          <w:rFonts w:ascii="Arial" w:hAnsi="Arial" w:cs="Arial"/>
          <w:sz w:val="24"/>
          <w:szCs w:val="24"/>
        </w:rPr>
        <w:t xml:space="preserve">na 3-osiowym </w:t>
      </w:r>
      <w:proofErr w:type="spellStart"/>
      <w:r w:rsidR="0048359E" w:rsidRPr="009E2E94">
        <w:rPr>
          <w:rFonts w:ascii="Arial" w:hAnsi="Arial" w:cs="Arial"/>
          <w:sz w:val="24"/>
          <w:szCs w:val="24"/>
        </w:rPr>
        <w:t>gimbalu</w:t>
      </w:r>
      <w:proofErr w:type="spellEnd"/>
      <w:r w:rsidR="000A2F9B" w:rsidRPr="009E2E94">
        <w:rPr>
          <w:rFonts w:ascii="Arial" w:hAnsi="Arial" w:cs="Arial"/>
          <w:sz w:val="24"/>
          <w:szCs w:val="24"/>
        </w:rPr>
        <w:t xml:space="preserve"> (głowicy)</w:t>
      </w:r>
      <w:r w:rsidR="0048359E" w:rsidRPr="009E2E94">
        <w:rPr>
          <w:rFonts w:ascii="Arial" w:hAnsi="Arial" w:cs="Arial"/>
          <w:sz w:val="24"/>
          <w:szCs w:val="24"/>
        </w:rPr>
        <w:t xml:space="preserve"> umożliwiającym dostosowanie kąta pochylenia</w:t>
      </w:r>
      <w:r w:rsidRPr="009E2E94">
        <w:rPr>
          <w:rFonts w:ascii="Arial" w:hAnsi="Arial" w:cs="Arial"/>
          <w:sz w:val="24"/>
          <w:szCs w:val="24"/>
        </w:rPr>
        <w:t xml:space="preserve"> kamery</w:t>
      </w:r>
      <w:r w:rsidR="0048359E" w:rsidRPr="009E2E94">
        <w:rPr>
          <w:rFonts w:ascii="Arial" w:hAnsi="Arial" w:cs="Arial"/>
          <w:sz w:val="24"/>
          <w:szCs w:val="24"/>
        </w:rPr>
        <w:t>;</w:t>
      </w:r>
    </w:p>
    <w:p w14:paraId="19A056FB" w14:textId="4E36B8F5" w:rsidR="003D6DAE" w:rsidRPr="00893E78" w:rsidRDefault="00E313A8" w:rsidP="009E2E94">
      <w:pPr>
        <w:pStyle w:val="Akapitzlist"/>
        <w:numPr>
          <w:ilvl w:val="0"/>
          <w:numId w:val="18"/>
        </w:numPr>
        <w:spacing w:line="276" w:lineRule="auto"/>
        <w:ind w:left="426" w:hanging="426"/>
        <w:jc w:val="both"/>
        <w:rPr>
          <w:rFonts w:ascii="Arial" w:hAnsi="Arial" w:cs="Arial"/>
          <w:color w:val="FF0000"/>
          <w:sz w:val="24"/>
          <w:szCs w:val="24"/>
        </w:rPr>
      </w:pPr>
      <w:r w:rsidRPr="009E2E94">
        <w:rPr>
          <w:rFonts w:ascii="Arial" w:hAnsi="Arial" w:cs="Arial"/>
          <w:sz w:val="24"/>
          <w:szCs w:val="24"/>
        </w:rPr>
        <w:t xml:space="preserve">Kamera </w:t>
      </w:r>
      <w:r w:rsidR="003D6DAE" w:rsidRPr="009E2E94">
        <w:rPr>
          <w:rFonts w:ascii="Arial" w:hAnsi="Arial" w:cs="Arial"/>
          <w:sz w:val="24"/>
          <w:szCs w:val="24"/>
        </w:rPr>
        <w:t xml:space="preserve">powinna rejestrować obraz w postaci filmów lub zdjęć (sekwencji zdjęć) z kamery na karcie </w:t>
      </w:r>
      <w:r w:rsidR="00C51EEF">
        <w:rPr>
          <w:rFonts w:ascii="Arial" w:hAnsi="Arial" w:cs="Arial"/>
          <w:sz w:val="24"/>
          <w:szCs w:val="24"/>
        </w:rPr>
        <w:t>SD/</w:t>
      </w:r>
      <w:proofErr w:type="spellStart"/>
      <w:r w:rsidR="003D6DAE" w:rsidRPr="009E2E94">
        <w:rPr>
          <w:rFonts w:ascii="Arial" w:hAnsi="Arial" w:cs="Arial"/>
          <w:sz w:val="24"/>
          <w:szCs w:val="24"/>
        </w:rPr>
        <w:t>mikroSD</w:t>
      </w:r>
      <w:proofErr w:type="spellEnd"/>
      <w:r w:rsidR="003D6DAE" w:rsidRPr="009E2E94">
        <w:rPr>
          <w:rFonts w:ascii="Arial" w:hAnsi="Arial" w:cs="Arial"/>
          <w:sz w:val="24"/>
          <w:szCs w:val="24"/>
        </w:rPr>
        <w:t xml:space="preserve"> do dalszej analizy w trakcie szkolenia. Dopuszcza się stosowanie kodera video h264</w:t>
      </w:r>
      <w:r w:rsidR="00A419F0">
        <w:rPr>
          <w:rFonts w:ascii="Arial" w:hAnsi="Arial" w:cs="Arial"/>
          <w:sz w:val="24"/>
          <w:szCs w:val="24"/>
        </w:rPr>
        <w:t xml:space="preserve">, </w:t>
      </w:r>
      <w:r w:rsidR="003D6DAE" w:rsidRPr="009E2E94">
        <w:rPr>
          <w:rFonts w:ascii="Arial" w:hAnsi="Arial" w:cs="Arial"/>
          <w:sz w:val="24"/>
          <w:szCs w:val="24"/>
        </w:rPr>
        <w:t xml:space="preserve">h265 </w:t>
      </w:r>
      <w:r w:rsidR="00A419F0">
        <w:rPr>
          <w:rFonts w:ascii="Arial" w:hAnsi="Arial" w:cs="Arial"/>
          <w:sz w:val="24"/>
          <w:szCs w:val="24"/>
        </w:rPr>
        <w:t xml:space="preserve">lub wyższego do </w:t>
      </w:r>
      <w:r w:rsidR="00443FDE" w:rsidRPr="009E2E94">
        <w:rPr>
          <w:rFonts w:ascii="Arial" w:hAnsi="Arial" w:cs="Arial"/>
          <w:sz w:val="24"/>
          <w:szCs w:val="24"/>
        </w:rPr>
        <w:t>komp</w:t>
      </w:r>
      <w:r w:rsidR="000C1DD4" w:rsidRPr="009E2E94">
        <w:rPr>
          <w:rFonts w:ascii="Arial" w:hAnsi="Arial" w:cs="Arial"/>
          <w:sz w:val="24"/>
          <w:szCs w:val="24"/>
        </w:rPr>
        <w:t>resji</w:t>
      </w:r>
      <w:r w:rsidR="003D6DAE" w:rsidRPr="009E2E94">
        <w:rPr>
          <w:rFonts w:ascii="Arial" w:hAnsi="Arial" w:cs="Arial"/>
          <w:sz w:val="24"/>
          <w:szCs w:val="24"/>
        </w:rPr>
        <w:t xml:space="preserve"> video dla pliku – MP4;</w:t>
      </w:r>
    </w:p>
    <w:p w14:paraId="2A7FD94E" w14:textId="15E236E4" w:rsidR="00893E78" w:rsidRPr="003C756D" w:rsidRDefault="00893E78" w:rsidP="00893E78">
      <w:pPr>
        <w:pStyle w:val="Akapitzlist"/>
        <w:numPr>
          <w:ilvl w:val="0"/>
          <w:numId w:val="18"/>
        </w:numPr>
        <w:spacing w:line="276" w:lineRule="auto"/>
        <w:ind w:left="426" w:hanging="426"/>
        <w:jc w:val="both"/>
        <w:rPr>
          <w:rFonts w:ascii="Arial" w:hAnsi="Arial" w:cs="Arial"/>
          <w:color w:val="FF0000"/>
          <w:sz w:val="24"/>
          <w:szCs w:val="24"/>
        </w:rPr>
      </w:pPr>
      <w:r w:rsidRPr="003C756D">
        <w:rPr>
          <w:rFonts w:ascii="Arial" w:hAnsi="Arial" w:cs="Arial"/>
          <w:sz w:val="24"/>
          <w:szCs w:val="24"/>
        </w:rPr>
        <w:t>Maksymaln</w:t>
      </w:r>
      <w:r>
        <w:rPr>
          <w:rFonts w:ascii="Arial" w:hAnsi="Arial" w:cs="Arial"/>
          <w:sz w:val="24"/>
          <w:szCs w:val="24"/>
        </w:rPr>
        <w:t xml:space="preserve">a przepustowość </w:t>
      </w:r>
      <w:r w:rsidRPr="003C756D">
        <w:rPr>
          <w:rFonts w:ascii="Arial" w:hAnsi="Arial" w:cs="Arial"/>
          <w:sz w:val="24"/>
          <w:szCs w:val="24"/>
        </w:rPr>
        <w:t xml:space="preserve">dla transmisji video </w:t>
      </w:r>
      <w:r>
        <w:rPr>
          <w:rFonts w:ascii="Arial" w:hAnsi="Arial" w:cs="Arial"/>
          <w:sz w:val="24"/>
          <w:szCs w:val="24"/>
        </w:rPr>
        <w:t>160</w:t>
      </w:r>
      <w:r w:rsidRPr="003C75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C756D">
        <w:rPr>
          <w:rFonts w:ascii="Arial" w:hAnsi="Arial" w:cs="Arial"/>
          <w:sz w:val="24"/>
          <w:szCs w:val="24"/>
        </w:rPr>
        <w:t>Mb</w:t>
      </w:r>
      <w:proofErr w:type="spellEnd"/>
      <w:r>
        <w:rPr>
          <w:rFonts w:ascii="Arial" w:hAnsi="Arial" w:cs="Arial"/>
          <w:sz w:val="24"/>
          <w:szCs w:val="24"/>
        </w:rPr>
        <w:t>/</w:t>
      </w:r>
      <w:r w:rsidRPr="003C756D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;</w:t>
      </w:r>
    </w:p>
    <w:p w14:paraId="1D6CDDB2" w14:textId="26568C0F" w:rsidR="003D6DAE" w:rsidRPr="009E2E94" w:rsidRDefault="003D6DAE" w:rsidP="009E2E94">
      <w:pPr>
        <w:pStyle w:val="Akapitzlist"/>
        <w:numPr>
          <w:ilvl w:val="0"/>
          <w:numId w:val="18"/>
        </w:num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E2E94">
        <w:rPr>
          <w:rFonts w:ascii="Arial" w:hAnsi="Arial" w:cs="Arial"/>
          <w:sz w:val="24"/>
          <w:szCs w:val="24"/>
        </w:rPr>
        <w:t>Wyposażenie w ogranicznik prędkości lotu sterowany poprzez oprogramowanie. Ogranicznik prędkości lotu powinien zablokować szybszy lot powyżej prędkości 16 m/s;</w:t>
      </w:r>
    </w:p>
    <w:p w14:paraId="37CD358A" w14:textId="09730AAA" w:rsidR="00E313A8" w:rsidRPr="009E2E94" w:rsidRDefault="00E313A8" w:rsidP="009E2E94">
      <w:pPr>
        <w:pStyle w:val="Akapitzlist"/>
        <w:numPr>
          <w:ilvl w:val="0"/>
          <w:numId w:val="18"/>
        </w:num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E2E94">
        <w:rPr>
          <w:rFonts w:ascii="Arial" w:hAnsi="Arial" w:cs="Arial"/>
          <w:sz w:val="24"/>
          <w:szCs w:val="24"/>
        </w:rPr>
        <w:t>Konstrukcja musi zapewniać możliwość wymiany akumulatora bez użycia dodatkowych narzędzi nieujętych w wyposażeniu;</w:t>
      </w:r>
    </w:p>
    <w:p w14:paraId="568BD303" w14:textId="5FF63653" w:rsidR="00E313A8" w:rsidRPr="009E2E94" w:rsidRDefault="00E313A8" w:rsidP="009E2E94">
      <w:pPr>
        <w:pStyle w:val="Akapitzlist"/>
        <w:numPr>
          <w:ilvl w:val="0"/>
          <w:numId w:val="18"/>
        </w:num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E2E94">
        <w:rPr>
          <w:rFonts w:ascii="Arial" w:hAnsi="Arial" w:cs="Arial"/>
          <w:sz w:val="24"/>
          <w:szCs w:val="24"/>
        </w:rPr>
        <w:t>Konstrukc</w:t>
      </w:r>
      <w:r w:rsidR="00895EBC" w:rsidRPr="009E2E94">
        <w:rPr>
          <w:rFonts w:ascii="Arial" w:hAnsi="Arial" w:cs="Arial"/>
          <w:sz w:val="24"/>
          <w:szCs w:val="24"/>
        </w:rPr>
        <w:t xml:space="preserve">ja musi zapewniać co najmniej </w:t>
      </w:r>
      <w:r w:rsidR="00EF551F" w:rsidRPr="009E2E94">
        <w:rPr>
          <w:rFonts w:ascii="Arial" w:hAnsi="Arial" w:cs="Arial"/>
          <w:sz w:val="24"/>
          <w:szCs w:val="24"/>
        </w:rPr>
        <w:t>24 miesięczną eksploatację</w:t>
      </w:r>
      <w:r w:rsidRPr="009E2E94">
        <w:rPr>
          <w:rFonts w:ascii="Arial" w:hAnsi="Arial" w:cs="Arial"/>
          <w:sz w:val="24"/>
          <w:szCs w:val="24"/>
        </w:rPr>
        <w:t xml:space="preserve"> bez wymiany elementów konstrukcyjnych oraz zespołu napędowego i śmigieł. Dopuszcza się wcześniejszą wymianę zespołu napędowego lub śmigieł pod warunkiem zawarcia dodatkowego kompletu zespołu napędowego, śmigieł itp. </w:t>
      </w:r>
      <w:r w:rsidR="00BD42E2">
        <w:rPr>
          <w:rFonts w:ascii="Arial" w:hAnsi="Arial" w:cs="Arial"/>
          <w:sz w:val="24"/>
          <w:szCs w:val="24"/>
        </w:rPr>
        <w:br/>
      </w:r>
      <w:r w:rsidRPr="009E2E94">
        <w:rPr>
          <w:rFonts w:ascii="Arial" w:hAnsi="Arial" w:cs="Arial"/>
          <w:sz w:val="24"/>
          <w:szCs w:val="24"/>
        </w:rPr>
        <w:t>w przedmiocie dostawy;</w:t>
      </w:r>
    </w:p>
    <w:p w14:paraId="4D2AF8CC" w14:textId="4424B2E4" w:rsidR="00E313A8" w:rsidRPr="009E2E94" w:rsidRDefault="00E313A8" w:rsidP="009E2E94">
      <w:pPr>
        <w:pStyle w:val="Akapitzlist"/>
        <w:numPr>
          <w:ilvl w:val="0"/>
          <w:numId w:val="18"/>
        </w:num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E2E94">
        <w:rPr>
          <w:rFonts w:ascii="Arial" w:hAnsi="Arial" w:cs="Arial"/>
          <w:sz w:val="24"/>
          <w:szCs w:val="24"/>
        </w:rPr>
        <w:t>Urządzenie musi posiadać możliwość wyświetlania danych telemetrycznych na ekranie pulpitu steruj</w:t>
      </w:r>
      <w:r w:rsidR="0056391C" w:rsidRPr="009E2E94">
        <w:rPr>
          <w:rFonts w:ascii="Arial" w:hAnsi="Arial" w:cs="Arial"/>
          <w:sz w:val="24"/>
          <w:szCs w:val="24"/>
        </w:rPr>
        <w:t xml:space="preserve">ącego wraz z podglądem obrazu z </w:t>
      </w:r>
      <w:r w:rsidRPr="009E2E94">
        <w:rPr>
          <w:rFonts w:ascii="Arial" w:hAnsi="Arial" w:cs="Arial"/>
          <w:sz w:val="24"/>
          <w:szCs w:val="24"/>
        </w:rPr>
        <w:t>kamery;</w:t>
      </w:r>
    </w:p>
    <w:p w14:paraId="5428DC04" w14:textId="77777777" w:rsidR="00EF551F" w:rsidRPr="009E2E94" w:rsidRDefault="00E313A8" w:rsidP="009E2E94">
      <w:pPr>
        <w:pStyle w:val="Akapitzlist"/>
        <w:numPr>
          <w:ilvl w:val="0"/>
          <w:numId w:val="18"/>
        </w:num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E2E94">
        <w:rPr>
          <w:rFonts w:ascii="Arial" w:hAnsi="Arial" w:cs="Arial"/>
          <w:sz w:val="24"/>
          <w:szCs w:val="24"/>
        </w:rPr>
        <w:t>Możliwość zabezpieczenia kamery na czas przenoszenia (blokada, osłona);</w:t>
      </w:r>
    </w:p>
    <w:p w14:paraId="32903E04" w14:textId="77777777" w:rsidR="006F7FD9" w:rsidRPr="009E2E94" w:rsidRDefault="006F7FD9" w:rsidP="006F7FD9">
      <w:pPr>
        <w:pStyle w:val="Akapitzlist"/>
        <w:numPr>
          <w:ilvl w:val="0"/>
          <w:numId w:val="18"/>
        </w:num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E2E94">
        <w:rPr>
          <w:rFonts w:ascii="Arial" w:hAnsi="Arial" w:cs="Arial"/>
          <w:sz w:val="24"/>
          <w:szCs w:val="24"/>
        </w:rPr>
        <w:t xml:space="preserve">Urządzenie powinno być przystosowane do </w:t>
      </w:r>
      <w:r>
        <w:rPr>
          <w:rFonts w:ascii="Arial" w:hAnsi="Arial" w:cs="Arial"/>
          <w:sz w:val="24"/>
          <w:szCs w:val="24"/>
        </w:rPr>
        <w:t xml:space="preserve">wykonywania lotów z </w:t>
      </w:r>
      <w:r w:rsidRPr="009E2E94">
        <w:rPr>
          <w:rFonts w:ascii="Arial" w:hAnsi="Arial" w:cs="Arial"/>
          <w:sz w:val="24"/>
          <w:szCs w:val="24"/>
        </w:rPr>
        <w:t>założ</w:t>
      </w:r>
      <w:r>
        <w:rPr>
          <w:rFonts w:ascii="Arial" w:hAnsi="Arial" w:cs="Arial"/>
          <w:sz w:val="24"/>
          <w:szCs w:val="24"/>
        </w:rPr>
        <w:t xml:space="preserve">onymi </w:t>
      </w:r>
      <w:r w:rsidRPr="009E2E94">
        <w:rPr>
          <w:rFonts w:ascii="Arial" w:hAnsi="Arial" w:cs="Arial"/>
          <w:sz w:val="24"/>
          <w:szCs w:val="24"/>
        </w:rPr>
        <w:t>osłon</w:t>
      </w:r>
      <w:r>
        <w:rPr>
          <w:rFonts w:ascii="Arial" w:hAnsi="Arial" w:cs="Arial"/>
          <w:sz w:val="24"/>
          <w:szCs w:val="24"/>
        </w:rPr>
        <w:t>ami</w:t>
      </w:r>
      <w:r w:rsidRPr="009E2E94">
        <w:rPr>
          <w:rFonts w:ascii="Arial" w:hAnsi="Arial" w:cs="Arial"/>
          <w:sz w:val="24"/>
          <w:szCs w:val="24"/>
        </w:rPr>
        <w:t xml:space="preserve"> śmigieł stanowiących wyposażenie zestawu. Osłony takie </w:t>
      </w:r>
      <w:r>
        <w:rPr>
          <w:rFonts w:ascii="Arial" w:hAnsi="Arial" w:cs="Arial"/>
          <w:sz w:val="24"/>
          <w:szCs w:val="24"/>
        </w:rPr>
        <w:t>mogą</w:t>
      </w:r>
      <w:r w:rsidRPr="009E2E94">
        <w:rPr>
          <w:rFonts w:ascii="Arial" w:hAnsi="Arial" w:cs="Arial"/>
          <w:sz w:val="24"/>
          <w:szCs w:val="24"/>
        </w:rPr>
        <w:t xml:space="preserve"> być montowane </w:t>
      </w:r>
      <w:r>
        <w:rPr>
          <w:rFonts w:ascii="Arial" w:hAnsi="Arial" w:cs="Arial"/>
          <w:sz w:val="24"/>
          <w:szCs w:val="24"/>
        </w:rPr>
        <w:t>na stałe lub tymczasowo.</w:t>
      </w:r>
    </w:p>
    <w:p w14:paraId="25699381" w14:textId="3E498B56" w:rsidR="000C1DD4" w:rsidRPr="009E2E94" w:rsidRDefault="00E313A8" w:rsidP="009E2E94">
      <w:pPr>
        <w:pStyle w:val="Akapitzlist"/>
        <w:numPr>
          <w:ilvl w:val="0"/>
          <w:numId w:val="18"/>
        </w:num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E2E94">
        <w:rPr>
          <w:rFonts w:ascii="Arial" w:hAnsi="Arial" w:cs="Arial"/>
          <w:sz w:val="24"/>
          <w:szCs w:val="24"/>
        </w:rPr>
        <w:t xml:space="preserve">Rama urządzenia </w:t>
      </w:r>
      <w:r w:rsidR="0091491A">
        <w:rPr>
          <w:rFonts w:ascii="Arial" w:hAnsi="Arial" w:cs="Arial"/>
          <w:sz w:val="24"/>
          <w:szCs w:val="24"/>
        </w:rPr>
        <w:t xml:space="preserve">powinna być </w:t>
      </w:r>
      <w:r w:rsidRPr="009E2E94">
        <w:rPr>
          <w:rFonts w:ascii="Arial" w:hAnsi="Arial" w:cs="Arial"/>
          <w:sz w:val="24"/>
          <w:szCs w:val="24"/>
        </w:rPr>
        <w:t xml:space="preserve">wykonana w sposób umożliwiający bezpieczny transport </w:t>
      </w:r>
      <w:r w:rsidR="0091491A">
        <w:rPr>
          <w:rFonts w:ascii="Arial" w:hAnsi="Arial" w:cs="Arial"/>
          <w:sz w:val="24"/>
          <w:szCs w:val="24"/>
        </w:rPr>
        <w:t xml:space="preserve">zestawu </w:t>
      </w:r>
      <w:r w:rsidRPr="009E2E94">
        <w:rPr>
          <w:rFonts w:ascii="Arial" w:hAnsi="Arial" w:cs="Arial"/>
          <w:sz w:val="24"/>
          <w:szCs w:val="24"/>
        </w:rPr>
        <w:t>w dostarczonym opakowaniu transportowym. Zamawiający dopuszcza stosowanie składanych ramion.</w:t>
      </w:r>
    </w:p>
    <w:p w14:paraId="3FFB1B08" w14:textId="10104DAE" w:rsidR="000C1DD4" w:rsidRDefault="000C1DD4" w:rsidP="009E2E94">
      <w:pPr>
        <w:pStyle w:val="Akapitzlist"/>
        <w:numPr>
          <w:ilvl w:val="0"/>
          <w:numId w:val="18"/>
        </w:num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E2E94">
        <w:rPr>
          <w:rFonts w:ascii="Arial" w:hAnsi="Arial" w:cs="Arial"/>
          <w:sz w:val="24"/>
          <w:szCs w:val="24"/>
        </w:rPr>
        <w:lastRenderedPageBreak/>
        <w:t xml:space="preserve">Dopuszcza się dokonanie aktualizacji oprogramowania z wykorzystaniem połączenia do </w:t>
      </w:r>
      <w:proofErr w:type="spellStart"/>
      <w:r w:rsidRPr="009E2E94">
        <w:rPr>
          <w:rFonts w:ascii="Arial" w:hAnsi="Arial" w:cs="Arial"/>
          <w:sz w:val="24"/>
          <w:szCs w:val="24"/>
        </w:rPr>
        <w:t>internetu</w:t>
      </w:r>
      <w:proofErr w:type="spellEnd"/>
      <w:r w:rsidRPr="009E2E94">
        <w:rPr>
          <w:rFonts w:ascii="Arial" w:hAnsi="Arial" w:cs="Arial"/>
          <w:sz w:val="24"/>
          <w:szCs w:val="24"/>
        </w:rPr>
        <w:t xml:space="preserve"> lub poprzez dedykowaną aplikację uruchamianą </w:t>
      </w:r>
      <w:r w:rsidR="00E86323">
        <w:rPr>
          <w:rFonts w:ascii="Arial" w:hAnsi="Arial" w:cs="Arial"/>
          <w:sz w:val="24"/>
          <w:szCs w:val="24"/>
        </w:rPr>
        <w:br/>
      </w:r>
      <w:r w:rsidRPr="009E2E94">
        <w:rPr>
          <w:rFonts w:ascii="Arial" w:hAnsi="Arial" w:cs="Arial"/>
          <w:sz w:val="24"/>
          <w:szCs w:val="24"/>
        </w:rPr>
        <w:t>na laptopie.</w:t>
      </w:r>
    </w:p>
    <w:p w14:paraId="7B2D929E" w14:textId="77777777" w:rsidR="009E2E94" w:rsidRPr="009E2E94" w:rsidRDefault="009E2E94" w:rsidP="009E2E94">
      <w:pPr>
        <w:pStyle w:val="Akapitzlist"/>
        <w:spacing w:line="276" w:lineRule="auto"/>
        <w:ind w:left="426"/>
        <w:jc w:val="both"/>
        <w:rPr>
          <w:rFonts w:ascii="Arial" w:hAnsi="Arial" w:cs="Arial"/>
          <w:sz w:val="24"/>
          <w:szCs w:val="24"/>
        </w:rPr>
      </w:pPr>
    </w:p>
    <w:p w14:paraId="0DF4B2B2" w14:textId="1880C6CA" w:rsidR="00044CEB" w:rsidRPr="009E2E94" w:rsidRDefault="00044CEB" w:rsidP="009E2E94">
      <w:pPr>
        <w:pStyle w:val="Akapitzlist"/>
        <w:numPr>
          <w:ilvl w:val="0"/>
          <w:numId w:val="11"/>
        </w:numPr>
        <w:spacing w:line="276" w:lineRule="auto"/>
        <w:ind w:left="426" w:hanging="426"/>
        <w:jc w:val="both"/>
        <w:rPr>
          <w:rFonts w:ascii="Arial" w:hAnsi="Arial" w:cs="Arial"/>
          <w:b/>
          <w:bCs/>
          <w:sz w:val="24"/>
          <w:szCs w:val="24"/>
        </w:rPr>
      </w:pPr>
      <w:r w:rsidRPr="009E2E94">
        <w:rPr>
          <w:rFonts w:ascii="Arial" w:hAnsi="Arial" w:cs="Arial"/>
          <w:b/>
          <w:bCs/>
          <w:sz w:val="24"/>
          <w:szCs w:val="24"/>
        </w:rPr>
        <w:t>Minimalne wymagania lotu:</w:t>
      </w:r>
    </w:p>
    <w:p w14:paraId="7F781321" w14:textId="2288D292" w:rsidR="00044CEB" w:rsidRPr="009E2E94" w:rsidRDefault="00044CEB" w:rsidP="009E2E94">
      <w:pPr>
        <w:pStyle w:val="Akapitzlist"/>
        <w:numPr>
          <w:ilvl w:val="0"/>
          <w:numId w:val="19"/>
        </w:num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E2E94">
        <w:rPr>
          <w:rFonts w:ascii="Arial" w:hAnsi="Arial" w:cs="Arial"/>
          <w:sz w:val="24"/>
          <w:szCs w:val="24"/>
        </w:rPr>
        <w:t xml:space="preserve">Zasięg radiowy urządzenia </w:t>
      </w:r>
      <w:r w:rsidR="008C6F0E">
        <w:rPr>
          <w:rFonts w:ascii="Arial" w:hAnsi="Arial" w:cs="Arial"/>
          <w:sz w:val="24"/>
          <w:szCs w:val="24"/>
        </w:rPr>
        <w:t>po</w:t>
      </w:r>
      <w:r w:rsidRPr="009E2E94">
        <w:rPr>
          <w:rFonts w:ascii="Arial" w:hAnsi="Arial" w:cs="Arial"/>
          <w:sz w:val="24"/>
          <w:szCs w:val="24"/>
        </w:rPr>
        <w:t xml:space="preserve">winien być nie mniejszy niż </w:t>
      </w:r>
      <w:r w:rsidR="00A44441">
        <w:rPr>
          <w:rFonts w:ascii="Arial" w:hAnsi="Arial" w:cs="Arial"/>
          <w:sz w:val="24"/>
          <w:szCs w:val="24"/>
        </w:rPr>
        <w:t>1</w:t>
      </w:r>
      <w:r w:rsidR="00895EBC" w:rsidRPr="00E070CA">
        <w:rPr>
          <w:rFonts w:ascii="Arial" w:hAnsi="Arial" w:cs="Arial"/>
          <w:sz w:val="24"/>
          <w:szCs w:val="24"/>
        </w:rPr>
        <w:t>00</w:t>
      </w:r>
      <w:r w:rsidRPr="00E070CA">
        <w:rPr>
          <w:rFonts w:ascii="Arial" w:hAnsi="Arial" w:cs="Arial"/>
          <w:sz w:val="24"/>
          <w:szCs w:val="24"/>
        </w:rPr>
        <w:t xml:space="preserve">0 metrów </w:t>
      </w:r>
      <w:r w:rsidRPr="009E2E94">
        <w:rPr>
          <w:rFonts w:ascii="Arial" w:hAnsi="Arial" w:cs="Arial"/>
          <w:sz w:val="24"/>
          <w:szCs w:val="24"/>
        </w:rPr>
        <w:t xml:space="preserve">(liczony </w:t>
      </w:r>
      <w:r w:rsidR="00F25DA8" w:rsidRPr="009E2E94">
        <w:rPr>
          <w:rFonts w:ascii="Arial" w:hAnsi="Arial" w:cs="Arial"/>
          <w:sz w:val="24"/>
          <w:szCs w:val="24"/>
        </w:rPr>
        <w:t>dla wysokości</w:t>
      </w:r>
      <w:r w:rsidRPr="009E2E94">
        <w:rPr>
          <w:rFonts w:ascii="Arial" w:hAnsi="Arial" w:cs="Arial"/>
          <w:sz w:val="24"/>
          <w:szCs w:val="24"/>
        </w:rPr>
        <w:t xml:space="preserve"> </w:t>
      </w:r>
      <w:r w:rsidR="000C1DD4" w:rsidRPr="009E2E94">
        <w:rPr>
          <w:rFonts w:ascii="Arial" w:hAnsi="Arial" w:cs="Arial"/>
          <w:sz w:val="24"/>
          <w:szCs w:val="24"/>
        </w:rPr>
        <w:t>120</w:t>
      </w:r>
      <w:r w:rsidRPr="009E2E94">
        <w:rPr>
          <w:rFonts w:ascii="Arial" w:hAnsi="Arial" w:cs="Arial"/>
          <w:sz w:val="24"/>
          <w:szCs w:val="24"/>
        </w:rPr>
        <w:t xml:space="preserve"> metrów w promieniu liczonym od nadajnika);</w:t>
      </w:r>
    </w:p>
    <w:p w14:paraId="28F5558F" w14:textId="4C5EB509" w:rsidR="006D5938" w:rsidRPr="009E2E94" w:rsidRDefault="006D5938" w:rsidP="009E2E94">
      <w:pPr>
        <w:pStyle w:val="Akapitzlist"/>
        <w:numPr>
          <w:ilvl w:val="0"/>
          <w:numId w:val="19"/>
        </w:num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E2E94">
        <w:rPr>
          <w:rFonts w:ascii="Arial" w:hAnsi="Arial" w:cs="Arial"/>
          <w:sz w:val="24"/>
          <w:szCs w:val="24"/>
        </w:rPr>
        <w:t xml:space="preserve">Minimalny czas lotu </w:t>
      </w:r>
      <w:r w:rsidR="00A962D8" w:rsidRPr="009E2E94">
        <w:rPr>
          <w:rFonts w:ascii="Arial" w:hAnsi="Arial" w:cs="Arial"/>
          <w:sz w:val="24"/>
          <w:szCs w:val="24"/>
        </w:rPr>
        <w:t xml:space="preserve">na jednym akumulatorze </w:t>
      </w:r>
      <w:r w:rsidR="000C1DD4" w:rsidRPr="009E2E94">
        <w:rPr>
          <w:rFonts w:ascii="Arial" w:hAnsi="Arial" w:cs="Arial"/>
          <w:sz w:val="24"/>
          <w:szCs w:val="24"/>
        </w:rPr>
        <w:t>2</w:t>
      </w:r>
      <w:r w:rsidRPr="009E2E94">
        <w:rPr>
          <w:rFonts w:ascii="Arial" w:hAnsi="Arial" w:cs="Arial"/>
          <w:sz w:val="24"/>
          <w:szCs w:val="24"/>
        </w:rPr>
        <w:t>0 minut;</w:t>
      </w:r>
    </w:p>
    <w:p w14:paraId="3C82C93B" w14:textId="3CC28F04" w:rsidR="00044CEB" w:rsidRPr="009E2E94" w:rsidRDefault="00044CEB" w:rsidP="009E2E94">
      <w:pPr>
        <w:pStyle w:val="Akapitzlist"/>
        <w:numPr>
          <w:ilvl w:val="0"/>
          <w:numId w:val="19"/>
        </w:num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E2E94">
        <w:rPr>
          <w:rFonts w:ascii="Arial" w:hAnsi="Arial" w:cs="Arial"/>
          <w:sz w:val="24"/>
          <w:szCs w:val="24"/>
        </w:rPr>
        <w:t>Urządzenie musi posiadać funkcjonalność ręcznego i automatycznego startu, lotu oraz lądowania;</w:t>
      </w:r>
    </w:p>
    <w:p w14:paraId="006EBA2C" w14:textId="747BA336" w:rsidR="00044CEB" w:rsidRPr="009E2E94" w:rsidRDefault="00044CEB" w:rsidP="009E2E94">
      <w:pPr>
        <w:pStyle w:val="Akapitzlist"/>
        <w:numPr>
          <w:ilvl w:val="0"/>
          <w:numId w:val="19"/>
        </w:num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E2E94">
        <w:rPr>
          <w:rFonts w:ascii="Arial" w:hAnsi="Arial" w:cs="Arial"/>
          <w:sz w:val="24"/>
          <w:szCs w:val="24"/>
        </w:rPr>
        <w:t>Urządzenie musi posiadać funkcjonalność automatycznej stabilizacji lotu;</w:t>
      </w:r>
    </w:p>
    <w:p w14:paraId="588E3F81" w14:textId="7D42BDB6" w:rsidR="00E313A8" w:rsidRDefault="00044CEB" w:rsidP="009E2E94">
      <w:pPr>
        <w:pStyle w:val="Akapitzlist"/>
        <w:numPr>
          <w:ilvl w:val="0"/>
          <w:numId w:val="19"/>
        </w:num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E2E94">
        <w:rPr>
          <w:rFonts w:ascii="Arial" w:hAnsi="Arial" w:cs="Arial"/>
          <w:sz w:val="24"/>
          <w:szCs w:val="24"/>
        </w:rPr>
        <w:t>Urządzenie musi posiadać funkcjonalność samoczynnego powrotu na miejsce startu na żądanie lub w przypadku utraty zasięgu radiowego lub niskiego napięcia na akumulatorze.</w:t>
      </w:r>
    </w:p>
    <w:p w14:paraId="7FB1FBDF" w14:textId="77777777" w:rsidR="006D7B49" w:rsidRPr="009E2E94" w:rsidRDefault="006D7B49" w:rsidP="006D7B49">
      <w:pPr>
        <w:pStyle w:val="Akapitzlist"/>
        <w:spacing w:line="276" w:lineRule="auto"/>
        <w:ind w:left="426"/>
        <w:jc w:val="both"/>
        <w:rPr>
          <w:rFonts w:ascii="Arial" w:hAnsi="Arial" w:cs="Arial"/>
          <w:sz w:val="24"/>
          <w:szCs w:val="24"/>
        </w:rPr>
      </w:pPr>
    </w:p>
    <w:p w14:paraId="10BA94D1" w14:textId="482DB700" w:rsidR="00044CEB" w:rsidRPr="006D7B49" w:rsidRDefault="00044CEB" w:rsidP="009E2E94">
      <w:pPr>
        <w:pStyle w:val="Akapitzlist"/>
        <w:numPr>
          <w:ilvl w:val="0"/>
          <w:numId w:val="11"/>
        </w:numPr>
        <w:spacing w:line="276" w:lineRule="auto"/>
        <w:ind w:left="426" w:hanging="426"/>
        <w:jc w:val="both"/>
        <w:rPr>
          <w:rFonts w:ascii="Arial" w:hAnsi="Arial" w:cs="Arial"/>
          <w:b/>
          <w:bCs/>
          <w:sz w:val="24"/>
          <w:szCs w:val="24"/>
        </w:rPr>
      </w:pPr>
      <w:r w:rsidRPr="006D7B49">
        <w:rPr>
          <w:rFonts w:ascii="Arial" w:hAnsi="Arial" w:cs="Arial"/>
          <w:b/>
          <w:bCs/>
          <w:sz w:val="24"/>
          <w:szCs w:val="24"/>
        </w:rPr>
        <w:t>Minimalne wymagania w zakresie transmisji danych</w:t>
      </w:r>
    </w:p>
    <w:p w14:paraId="60EBCBDF" w14:textId="7C225638" w:rsidR="00044CEB" w:rsidRPr="009E2E94" w:rsidRDefault="00044CEB" w:rsidP="009E2E94">
      <w:pPr>
        <w:pStyle w:val="Akapitzlist"/>
        <w:numPr>
          <w:ilvl w:val="0"/>
          <w:numId w:val="20"/>
        </w:num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E2E94">
        <w:rPr>
          <w:rFonts w:ascii="Arial" w:hAnsi="Arial" w:cs="Arial"/>
          <w:sz w:val="24"/>
          <w:szCs w:val="24"/>
        </w:rPr>
        <w:t xml:space="preserve">Transmisja danych w czasie rzeczywistym i zapis na karcie </w:t>
      </w:r>
      <w:r w:rsidR="0004762A">
        <w:rPr>
          <w:rFonts w:ascii="Arial" w:hAnsi="Arial" w:cs="Arial"/>
          <w:sz w:val="24"/>
          <w:szCs w:val="24"/>
        </w:rPr>
        <w:t>SD/</w:t>
      </w:r>
      <w:proofErr w:type="spellStart"/>
      <w:r w:rsidRPr="009E2E94">
        <w:rPr>
          <w:rFonts w:ascii="Arial" w:hAnsi="Arial" w:cs="Arial"/>
          <w:sz w:val="24"/>
          <w:szCs w:val="24"/>
        </w:rPr>
        <w:t>microSD</w:t>
      </w:r>
      <w:proofErr w:type="spellEnd"/>
      <w:r w:rsidRPr="009E2E94">
        <w:rPr>
          <w:rFonts w:ascii="Arial" w:hAnsi="Arial" w:cs="Arial"/>
          <w:sz w:val="24"/>
          <w:szCs w:val="24"/>
        </w:rPr>
        <w:t>;</w:t>
      </w:r>
    </w:p>
    <w:p w14:paraId="420C642E" w14:textId="1CC1D82F" w:rsidR="009E2E94" w:rsidRDefault="00A12594" w:rsidP="004804AE">
      <w:pPr>
        <w:pStyle w:val="Akapitzlist"/>
        <w:numPr>
          <w:ilvl w:val="0"/>
          <w:numId w:val="20"/>
        </w:num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6E42D3">
        <w:rPr>
          <w:rFonts w:ascii="Arial" w:hAnsi="Arial" w:cs="Arial"/>
          <w:sz w:val="24"/>
          <w:szCs w:val="24"/>
        </w:rPr>
        <w:t xml:space="preserve">Kontroler </w:t>
      </w:r>
      <w:r w:rsidR="00044CEB" w:rsidRPr="006E42D3">
        <w:rPr>
          <w:rFonts w:ascii="Arial" w:hAnsi="Arial" w:cs="Arial"/>
          <w:sz w:val="24"/>
          <w:szCs w:val="24"/>
        </w:rPr>
        <w:t>zapewniający sterowanie ręczne oraz wybór automatycznych trybów startu, lotu i lądowania, wraz z wbudowanym urządzeniem do zobrazowania transmisji video i danych telemetrycznych w trakcie lotu, lub urządzeniem możliwym do podłączenia do pulpitu, typu smartfon lub tablet zawierające niezbędne oprogramowanie.</w:t>
      </w:r>
      <w:r w:rsidR="00F25DA8" w:rsidRPr="006E42D3">
        <w:rPr>
          <w:rFonts w:ascii="Arial" w:hAnsi="Arial" w:cs="Arial"/>
          <w:sz w:val="24"/>
          <w:szCs w:val="24"/>
        </w:rPr>
        <w:t xml:space="preserve"> </w:t>
      </w:r>
    </w:p>
    <w:p w14:paraId="4376D6E7" w14:textId="77777777" w:rsidR="006E42D3" w:rsidRPr="006E42D3" w:rsidRDefault="006E42D3" w:rsidP="006E42D3">
      <w:pPr>
        <w:pStyle w:val="Akapitzlist"/>
        <w:spacing w:line="276" w:lineRule="auto"/>
        <w:ind w:left="426"/>
        <w:jc w:val="both"/>
        <w:rPr>
          <w:rFonts w:ascii="Arial" w:hAnsi="Arial" w:cs="Arial"/>
          <w:sz w:val="24"/>
          <w:szCs w:val="24"/>
        </w:rPr>
      </w:pPr>
    </w:p>
    <w:p w14:paraId="066B1F2B" w14:textId="0614FD31" w:rsidR="00FB45D4" w:rsidRDefault="00FB45D4" w:rsidP="009E2E94">
      <w:pPr>
        <w:pStyle w:val="Akapitzlist"/>
        <w:numPr>
          <w:ilvl w:val="0"/>
          <w:numId w:val="9"/>
        </w:numPr>
        <w:spacing w:line="276" w:lineRule="auto"/>
        <w:ind w:left="426" w:hanging="426"/>
        <w:jc w:val="both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9E2E94">
        <w:rPr>
          <w:rFonts w:ascii="Arial" w:eastAsiaTheme="minorHAnsi" w:hAnsi="Arial" w:cs="Arial"/>
          <w:b/>
          <w:sz w:val="24"/>
          <w:szCs w:val="24"/>
          <w:lang w:eastAsia="en-US"/>
        </w:rPr>
        <w:t>Pozostałe wymagania:</w:t>
      </w:r>
    </w:p>
    <w:p w14:paraId="7F93A6D6" w14:textId="7FF026E3" w:rsidR="00BC1433" w:rsidRPr="00BC1433" w:rsidRDefault="00142A7D" w:rsidP="00BC1433">
      <w:pPr>
        <w:pStyle w:val="Akapitzlist"/>
        <w:numPr>
          <w:ilvl w:val="0"/>
          <w:numId w:val="33"/>
        </w:numPr>
        <w:spacing w:line="276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BSP powinien posiadać m</w:t>
      </w:r>
      <w:r w:rsidR="00BC1433" w:rsidRPr="00BC1433">
        <w:rPr>
          <w:rFonts w:ascii="Arial" w:hAnsi="Arial" w:cs="Arial"/>
          <w:sz w:val="24"/>
          <w:szCs w:val="24"/>
        </w:rPr>
        <w:t xml:space="preserve">ożliwość wykonywania lotów w terenie otwartym przy prędkości wiatru do 10 m/s oraz w pomieszczeniach zamkniętych; </w:t>
      </w:r>
    </w:p>
    <w:p w14:paraId="6768F58C" w14:textId="2ED2B553" w:rsidR="00BC1433" w:rsidRPr="005E42CF" w:rsidRDefault="00BC1433" w:rsidP="00BC1433">
      <w:pPr>
        <w:pStyle w:val="Akapitzlist"/>
        <w:numPr>
          <w:ilvl w:val="0"/>
          <w:numId w:val="33"/>
        </w:numPr>
        <w:spacing w:line="276" w:lineRule="auto"/>
        <w:ind w:left="426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Zestaw powinien być wyposażony w BSP wraz </w:t>
      </w:r>
      <w:r w:rsidR="00FA51B1">
        <w:rPr>
          <w:rFonts w:ascii="Arial" w:hAnsi="Arial" w:cs="Arial"/>
          <w:sz w:val="24"/>
          <w:szCs w:val="24"/>
        </w:rPr>
        <w:t xml:space="preserve">z </w:t>
      </w:r>
      <w:r>
        <w:rPr>
          <w:rFonts w:ascii="Arial" w:hAnsi="Arial" w:cs="Arial"/>
          <w:sz w:val="24"/>
          <w:szCs w:val="24"/>
        </w:rPr>
        <w:t xml:space="preserve">nadajnikami telemetrycznymi, </w:t>
      </w:r>
      <w:r w:rsidRPr="00ED799F">
        <w:rPr>
          <w:rFonts w:ascii="Arial" w:hAnsi="Arial" w:cs="Arial"/>
          <w:sz w:val="24"/>
          <w:szCs w:val="24"/>
        </w:rPr>
        <w:t>zintegrowany układ żyroskopowy IMU,</w:t>
      </w:r>
      <w:r>
        <w:rPr>
          <w:rFonts w:ascii="Arial" w:hAnsi="Arial" w:cs="Arial"/>
          <w:sz w:val="24"/>
          <w:szCs w:val="24"/>
        </w:rPr>
        <w:t xml:space="preserve"> system video, kamerę oraz niezbędne wyposażenie elektroniczne;</w:t>
      </w:r>
    </w:p>
    <w:p w14:paraId="0D62B853" w14:textId="26275944" w:rsidR="00F40FCA" w:rsidRPr="009E2E94" w:rsidRDefault="00F40FCA" w:rsidP="00BC1433">
      <w:pPr>
        <w:pStyle w:val="Akapitzlist"/>
        <w:numPr>
          <w:ilvl w:val="0"/>
          <w:numId w:val="33"/>
        </w:numPr>
        <w:spacing w:line="276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9E2E94">
        <w:rPr>
          <w:rFonts w:ascii="Arial" w:hAnsi="Arial" w:cs="Arial"/>
          <w:sz w:val="24"/>
          <w:szCs w:val="24"/>
        </w:rPr>
        <w:t xml:space="preserve">Zestaw powinien być wyposażony w kontroler sterowania wyposażony </w:t>
      </w:r>
      <w:r w:rsidR="00CC667D">
        <w:rPr>
          <w:rFonts w:ascii="Arial" w:hAnsi="Arial" w:cs="Arial"/>
          <w:sz w:val="24"/>
          <w:szCs w:val="24"/>
        </w:rPr>
        <w:br/>
      </w:r>
      <w:r w:rsidRPr="009E2E94">
        <w:rPr>
          <w:rFonts w:ascii="Arial" w:hAnsi="Arial" w:cs="Arial"/>
          <w:sz w:val="24"/>
          <w:szCs w:val="24"/>
        </w:rPr>
        <w:t xml:space="preserve">w 2 niezależne manipulatory (Joysticki) przeznaczone do kontroli wnoszenia </w:t>
      </w:r>
      <w:r w:rsidR="00CC667D">
        <w:rPr>
          <w:rFonts w:ascii="Arial" w:hAnsi="Arial" w:cs="Arial"/>
          <w:sz w:val="24"/>
          <w:szCs w:val="24"/>
        </w:rPr>
        <w:br/>
      </w:r>
      <w:r w:rsidRPr="009E2E94">
        <w:rPr>
          <w:rFonts w:ascii="Arial" w:hAnsi="Arial" w:cs="Arial"/>
          <w:sz w:val="24"/>
          <w:szCs w:val="24"/>
        </w:rPr>
        <w:t>i obrotu oraz dla nadania kierunku lotu w układzie przód/tył, lot w lewo/prawo;</w:t>
      </w:r>
    </w:p>
    <w:p w14:paraId="6017A094" w14:textId="107727BF" w:rsidR="00F40FCA" w:rsidRPr="009E2E94" w:rsidRDefault="00F40FCA" w:rsidP="00BC1433">
      <w:pPr>
        <w:pStyle w:val="Akapitzlist"/>
        <w:numPr>
          <w:ilvl w:val="0"/>
          <w:numId w:val="33"/>
        </w:numPr>
        <w:spacing w:line="276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9E2E94">
        <w:rPr>
          <w:rFonts w:ascii="Arial" w:hAnsi="Arial" w:cs="Arial"/>
          <w:sz w:val="24"/>
          <w:szCs w:val="24"/>
        </w:rPr>
        <w:t xml:space="preserve">Kontroler powinien posiadać kilka dodatkowych klawiszy związanych z funkcjami takim jak: fotografowanie, nagranie video, </w:t>
      </w:r>
      <w:r w:rsidR="00BD42E2">
        <w:rPr>
          <w:rFonts w:ascii="Arial" w:hAnsi="Arial" w:cs="Arial"/>
          <w:sz w:val="24"/>
          <w:szCs w:val="24"/>
        </w:rPr>
        <w:t>opcjonalnie funkcję</w:t>
      </w:r>
      <w:r w:rsidRPr="009E2E94">
        <w:rPr>
          <w:rFonts w:ascii="Arial" w:hAnsi="Arial" w:cs="Arial"/>
          <w:sz w:val="24"/>
          <w:szCs w:val="24"/>
        </w:rPr>
        <w:t xml:space="preserve"> powrotu do pozycji startowej tzw. „Return To Home”;</w:t>
      </w:r>
    </w:p>
    <w:p w14:paraId="0ACCB1E6" w14:textId="463C7BC4" w:rsidR="00F40FCA" w:rsidRPr="009E2E94" w:rsidRDefault="00F40FCA" w:rsidP="00BC1433">
      <w:pPr>
        <w:pStyle w:val="Akapitzlist"/>
        <w:numPr>
          <w:ilvl w:val="0"/>
          <w:numId w:val="33"/>
        </w:numPr>
        <w:spacing w:line="276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9E2E94">
        <w:rPr>
          <w:rFonts w:ascii="Arial" w:hAnsi="Arial" w:cs="Arial"/>
          <w:sz w:val="24"/>
          <w:szCs w:val="24"/>
        </w:rPr>
        <w:t xml:space="preserve">Ekran kontrolera musi być wyposażony w ekran LCD umożliwiający lot </w:t>
      </w:r>
      <w:r w:rsidR="00BD42E2">
        <w:rPr>
          <w:rFonts w:ascii="Arial" w:hAnsi="Arial" w:cs="Arial"/>
          <w:sz w:val="24"/>
          <w:szCs w:val="24"/>
        </w:rPr>
        <w:br/>
      </w:r>
      <w:r w:rsidRPr="009E2E94">
        <w:rPr>
          <w:rFonts w:ascii="Arial" w:hAnsi="Arial" w:cs="Arial"/>
          <w:sz w:val="24"/>
          <w:szCs w:val="24"/>
        </w:rPr>
        <w:t>w słoneczny dzień;</w:t>
      </w:r>
    </w:p>
    <w:p w14:paraId="513F058D" w14:textId="62FCB918" w:rsidR="00F40FCA" w:rsidRPr="009E2E94" w:rsidRDefault="00F40FCA" w:rsidP="00BC1433">
      <w:pPr>
        <w:pStyle w:val="Akapitzlist"/>
        <w:numPr>
          <w:ilvl w:val="0"/>
          <w:numId w:val="33"/>
        </w:numPr>
        <w:spacing w:line="276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9E2E94">
        <w:rPr>
          <w:rFonts w:ascii="Arial" w:hAnsi="Arial" w:cs="Arial"/>
          <w:sz w:val="24"/>
          <w:szCs w:val="24"/>
        </w:rPr>
        <w:t xml:space="preserve">Kontroler sterowania powinien posiadać własne bateryjne zasilanie oraz możliwość wykonania lotu po wyczerpaniu akumulatora np. poprzez podłączenie zewnętrznego zasilania z tzw. </w:t>
      </w:r>
      <w:r w:rsidR="009E2E94" w:rsidRPr="009E2E94">
        <w:rPr>
          <w:rFonts w:ascii="Arial" w:hAnsi="Arial" w:cs="Arial"/>
          <w:sz w:val="24"/>
          <w:szCs w:val="24"/>
        </w:rPr>
        <w:t>„</w:t>
      </w:r>
      <w:proofErr w:type="spellStart"/>
      <w:r w:rsidRPr="009E2E94">
        <w:rPr>
          <w:rFonts w:ascii="Arial" w:hAnsi="Arial" w:cs="Arial"/>
          <w:sz w:val="24"/>
          <w:szCs w:val="24"/>
        </w:rPr>
        <w:t>powerbanku</w:t>
      </w:r>
      <w:proofErr w:type="spellEnd"/>
      <w:r w:rsidR="009E2E94" w:rsidRPr="009E2E94">
        <w:rPr>
          <w:rFonts w:ascii="Arial" w:hAnsi="Arial" w:cs="Arial"/>
          <w:sz w:val="24"/>
          <w:szCs w:val="24"/>
        </w:rPr>
        <w:t>”</w:t>
      </w:r>
      <w:r w:rsidR="00292CA1">
        <w:rPr>
          <w:rFonts w:ascii="Arial" w:hAnsi="Arial" w:cs="Arial"/>
          <w:sz w:val="24"/>
          <w:szCs w:val="24"/>
        </w:rPr>
        <w:t xml:space="preserve"> lub innego źródła energii</w:t>
      </w:r>
      <w:r w:rsidRPr="009E2E94">
        <w:rPr>
          <w:rFonts w:ascii="Arial" w:hAnsi="Arial" w:cs="Arial"/>
          <w:sz w:val="24"/>
          <w:szCs w:val="24"/>
        </w:rPr>
        <w:t>;</w:t>
      </w:r>
    </w:p>
    <w:p w14:paraId="2CA7FDB2" w14:textId="4E9843E5" w:rsidR="00F40FCA" w:rsidRPr="009E2E94" w:rsidRDefault="00F40FCA" w:rsidP="00BC1433">
      <w:pPr>
        <w:pStyle w:val="Akapitzlist"/>
        <w:numPr>
          <w:ilvl w:val="0"/>
          <w:numId w:val="33"/>
        </w:numPr>
        <w:spacing w:line="276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9E2E94">
        <w:rPr>
          <w:rFonts w:ascii="Arial" w:hAnsi="Arial" w:cs="Arial"/>
          <w:sz w:val="24"/>
          <w:szCs w:val="24"/>
        </w:rPr>
        <w:t xml:space="preserve">Urządzenie musi posiadać funkcję parowania kontrolera lotu z dronem tak </w:t>
      </w:r>
      <w:r w:rsidR="00CC667D">
        <w:rPr>
          <w:rFonts w:ascii="Arial" w:hAnsi="Arial" w:cs="Arial"/>
          <w:sz w:val="24"/>
          <w:szCs w:val="24"/>
        </w:rPr>
        <w:br/>
      </w:r>
      <w:r w:rsidRPr="009E2E94">
        <w:rPr>
          <w:rFonts w:ascii="Arial" w:hAnsi="Arial" w:cs="Arial"/>
          <w:sz w:val="24"/>
          <w:szCs w:val="24"/>
        </w:rPr>
        <w:t>by 3 drony tego samego typu oddalone od siebie o 500</w:t>
      </w:r>
      <w:r w:rsidR="009E2E94" w:rsidRPr="009E2E94">
        <w:rPr>
          <w:rFonts w:ascii="Arial" w:hAnsi="Arial" w:cs="Arial"/>
          <w:sz w:val="24"/>
          <w:szCs w:val="24"/>
        </w:rPr>
        <w:t xml:space="preserve"> </w:t>
      </w:r>
      <w:r w:rsidRPr="009E2E94">
        <w:rPr>
          <w:rFonts w:ascii="Arial" w:hAnsi="Arial" w:cs="Arial"/>
          <w:sz w:val="24"/>
          <w:szCs w:val="24"/>
        </w:rPr>
        <w:t>m</w:t>
      </w:r>
      <w:r w:rsidR="009E2E94" w:rsidRPr="009E2E94">
        <w:rPr>
          <w:rFonts w:ascii="Arial" w:hAnsi="Arial" w:cs="Arial"/>
          <w:sz w:val="24"/>
          <w:szCs w:val="24"/>
        </w:rPr>
        <w:t>.</w:t>
      </w:r>
      <w:r w:rsidRPr="009E2E94">
        <w:rPr>
          <w:rFonts w:ascii="Arial" w:hAnsi="Arial" w:cs="Arial"/>
          <w:sz w:val="24"/>
          <w:szCs w:val="24"/>
        </w:rPr>
        <w:t xml:space="preserve"> mogły wykonywać loty bez wzajemnego zakłócania i utrat</w:t>
      </w:r>
      <w:r w:rsidR="00893E78">
        <w:rPr>
          <w:rFonts w:ascii="Arial" w:hAnsi="Arial" w:cs="Arial"/>
          <w:sz w:val="24"/>
          <w:szCs w:val="24"/>
        </w:rPr>
        <w:t>y</w:t>
      </w:r>
      <w:r w:rsidRPr="009E2E94">
        <w:rPr>
          <w:rFonts w:ascii="Arial" w:hAnsi="Arial" w:cs="Arial"/>
          <w:sz w:val="24"/>
          <w:szCs w:val="24"/>
        </w:rPr>
        <w:t> kontroli;</w:t>
      </w:r>
    </w:p>
    <w:p w14:paraId="7B421E8D" w14:textId="1964DC95" w:rsidR="00F40FCA" w:rsidRPr="009E2E94" w:rsidRDefault="00F40FCA" w:rsidP="00BC1433">
      <w:pPr>
        <w:pStyle w:val="Akapitzlist"/>
        <w:numPr>
          <w:ilvl w:val="0"/>
          <w:numId w:val="33"/>
        </w:numPr>
        <w:spacing w:line="276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9E2E94">
        <w:rPr>
          <w:rFonts w:ascii="Arial" w:hAnsi="Arial" w:cs="Arial"/>
          <w:sz w:val="24"/>
          <w:szCs w:val="24"/>
        </w:rPr>
        <w:lastRenderedPageBreak/>
        <w:t xml:space="preserve">Kontroler lotu i oprogramowanie powinno wskazywać miejsce BSP w trakcie lotu. Wszystkie dane telemetryczne związane z lotem, stanem napięcia akumulatorów, informacje o systemie nawigacji GPS muszą być wyświetlane </w:t>
      </w:r>
      <w:r w:rsidR="00BD42E2">
        <w:rPr>
          <w:rFonts w:ascii="Arial" w:hAnsi="Arial" w:cs="Arial"/>
          <w:sz w:val="24"/>
          <w:szCs w:val="24"/>
        </w:rPr>
        <w:br/>
      </w:r>
      <w:r w:rsidRPr="009E2E94">
        <w:rPr>
          <w:rFonts w:ascii="Arial" w:hAnsi="Arial" w:cs="Arial"/>
          <w:sz w:val="24"/>
          <w:szCs w:val="24"/>
        </w:rPr>
        <w:t>w aplikacji przeznaczonej do sterowania dronem</w:t>
      </w:r>
      <w:r w:rsidR="0025761C">
        <w:rPr>
          <w:rFonts w:ascii="Arial" w:hAnsi="Arial" w:cs="Arial"/>
          <w:sz w:val="24"/>
          <w:szCs w:val="24"/>
        </w:rPr>
        <w:t>;</w:t>
      </w:r>
    </w:p>
    <w:p w14:paraId="52F29B23" w14:textId="54B8A395" w:rsidR="005F1D7A" w:rsidRPr="009E2E94" w:rsidRDefault="00D362C9" w:rsidP="00BC1433">
      <w:pPr>
        <w:pStyle w:val="Akapitzlist"/>
        <w:numPr>
          <w:ilvl w:val="0"/>
          <w:numId w:val="33"/>
        </w:numPr>
        <w:spacing w:line="276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Wyposażenie w z</w:t>
      </w:r>
      <w:r w:rsidR="00FB45D4" w:rsidRPr="009E2E94">
        <w:rPr>
          <w:rFonts w:ascii="Arial" w:hAnsi="Arial" w:cs="Arial"/>
          <w:sz w:val="24"/>
          <w:szCs w:val="24"/>
        </w:rPr>
        <w:t>estaw ładowarek do ładowania kompletów akumulatorów bezzałogowego statku powietrznego oraz aparatury sterującej. Ładowarki umożliwiające wykorzystanie zasilania wejściowego 230V – 1kpl;</w:t>
      </w:r>
      <w:r w:rsidR="005F1D7A" w:rsidRPr="009E2E94">
        <w:rPr>
          <w:rFonts w:ascii="Arial" w:hAnsi="Arial" w:cs="Arial"/>
          <w:sz w:val="24"/>
          <w:szCs w:val="24"/>
        </w:rPr>
        <w:t xml:space="preserve"> </w:t>
      </w:r>
    </w:p>
    <w:p w14:paraId="089AB624" w14:textId="661D109C" w:rsidR="005F1D7A" w:rsidRPr="009E2E94" w:rsidRDefault="005F1D7A" w:rsidP="00BC1433">
      <w:pPr>
        <w:pStyle w:val="Akapitzlist"/>
        <w:numPr>
          <w:ilvl w:val="0"/>
          <w:numId w:val="33"/>
        </w:numPr>
        <w:spacing w:line="276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9E2E94">
        <w:rPr>
          <w:rFonts w:ascii="Arial" w:hAnsi="Arial" w:cs="Arial"/>
          <w:sz w:val="24"/>
          <w:szCs w:val="24"/>
        </w:rPr>
        <w:t>Ładowarki lub zasilacze muszą być przystosowane do zasilania obowiązującego w Polsce oraz pod względem kształtu do gniazdek europejskich bez stosowania konwerterów mechanicznych i konwerterów napięć</w:t>
      </w:r>
      <w:r w:rsidR="0025761C">
        <w:rPr>
          <w:rFonts w:ascii="Arial" w:hAnsi="Arial" w:cs="Arial"/>
          <w:sz w:val="24"/>
          <w:szCs w:val="24"/>
        </w:rPr>
        <w:t>;</w:t>
      </w:r>
    </w:p>
    <w:p w14:paraId="20D777DB" w14:textId="77777777" w:rsidR="005F1D7A" w:rsidRPr="009E2E94" w:rsidRDefault="005F1D7A" w:rsidP="00BC1433">
      <w:pPr>
        <w:pStyle w:val="Akapitzlist"/>
        <w:numPr>
          <w:ilvl w:val="0"/>
          <w:numId w:val="33"/>
        </w:numPr>
        <w:spacing w:line="276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9E2E94">
        <w:rPr>
          <w:rFonts w:ascii="Arial" w:hAnsi="Arial" w:cs="Arial"/>
          <w:sz w:val="24"/>
          <w:szCs w:val="24"/>
        </w:rPr>
        <w:t>Ładowarka/zasilacz musi być przystosowany do ładowania kontrolerów sterowania. Zaleca się stosowanie ładowarek z gniazdami USB-C;</w:t>
      </w:r>
    </w:p>
    <w:p w14:paraId="095936B9" w14:textId="5E842127" w:rsidR="005F1D7A" w:rsidRPr="009E2E94" w:rsidRDefault="005F1D7A" w:rsidP="00BC1433">
      <w:pPr>
        <w:pStyle w:val="Akapitzlist"/>
        <w:numPr>
          <w:ilvl w:val="0"/>
          <w:numId w:val="33"/>
        </w:numPr>
        <w:spacing w:line="276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9E2E94">
        <w:rPr>
          <w:rFonts w:ascii="Arial" w:hAnsi="Arial" w:cs="Arial"/>
          <w:sz w:val="24"/>
          <w:szCs w:val="24"/>
        </w:rPr>
        <w:t xml:space="preserve">Wyklucza się ładowanie akumulatora zainstalowanego w dronie poprzez zintegrowany port USB. Dron musi być gotowy do lotu na </w:t>
      </w:r>
      <w:r w:rsidR="0025761C">
        <w:rPr>
          <w:rFonts w:ascii="Arial" w:hAnsi="Arial" w:cs="Arial"/>
          <w:sz w:val="24"/>
          <w:szCs w:val="24"/>
        </w:rPr>
        <w:t>wymiennej</w:t>
      </w:r>
      <w:r w:rsidRPr="009E2E94">
        <w:rPr>
          <w:rFonts w:ascii="Arial" w:hAnsi="Arial" w:cs="Arial"/>
          <w:sz w:val="24"/>
          <w:szCs w:val="24"/>
        </w:rPr>
        <w:t xml:space="preserve"> baterii</w:t>
      </w:r>
      <w:r w:rsidR="0025761C">
        <w:rPr>
          <w:rFonts w:ascii="Arial" w:hAnsi="Arial" w:cs="Arial"/>
          <w:sz w:val="24"/>
          <w:szCs w:val="24"/>
        </w:rPr>
        <w:t>;</w:t>
      </w:r>
    </w:p>
    <w:p w14:paraId="31D1FA3C" w14:textId="05D1EEC0" w:rsidR="00FB45D4" w:rsidRPr="009E2E94" w:rsidRDefault="00FB45D4" w:rsidP="00BC1433">
      <w:pPr>
        <w:pStyle w:val="Akapitzlist"/>
        <w:numPr>
          <w:ilvl w:val="0"/>
          <w:numId w:val="33"/>
        </w:numPr>
        <w:spacing w:line="276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9E2E94">
        <w:rPr>
          <w:rFonts w:ascii="Arial" w:hAnsi="Arial" w:cs="Arial"/>
          <w:sz w:val="24"/>
          <w:szCs w:val="24"/>
        </w:rPr>
        <w:t>Minimum 2 komplety zapasowych śmigieł wraz kompletem normaliów niezbędnych do ich wymiany</w:t>
      </w:r>
      <w:r w:rsidR="0004762A">
        <w:rPr>
          <w:rFonts w:ascii="Arial" w:hAnsi="Arial" w:cs="Arial"/>
          <w:sz w:val="24"/>
          <w:szCs w:val="24"/>
        </w:rPr>
        <w:t xml:space="preserve"> (</w:t>
      </w:r>
      <w:r w:rsidR="0004762A" w:rsidRPr="009E2E94">
        <w:rPr>
          <w:rFonts w:ascii="Arial" w:hAnsi="Arial" w:cs="Arial"/>
          <w:sz w:val="24"/>
          <w:szCs w:val="24"/>
        </w:rPr>
        <w:t xml:space="preserve">2 pełne </w:t>
      </w:r>
      <w:proofErr w:type="spellStart"/>
      <w:r w:rsidR="0004762A" w:rsidRPr="009E2E94">
        <w:rPr>
          <w:rFonts w:ascii="Arial" w:hAnsi="Arial" w:cs="Arial"/>
          <w:sz w:val="24"/>
          <w:szCs w:val="24"/>
        </w:rPr>
        <w:t>kpl</w:t>
      </w:r>
      <w:proofErr w:type="spellEnd"/>
      <w:r w:rsidR="0004762A" w:rsidRPr="009E2E94">
        <w:rPr>
          <w:rFonts w:ascii="Arial" w:hAnsi="Arial" w:cs="Arial"/>
          <w:sz w:val="24"/>
          <w:szCs w:val="24"/>
        </w:rPr>
        <w:t>. po 4 śmigła</w:t>
      </w:r>
      <w:r w:rsidR="0004762A">
        <w:rPr>
          <w:rFonts w:ascii="Arial" w:hAnsi="Arial" w:cs="Arial"/>
          <w:sz w:val="24"/>
          <w:szCs w:val="24"/>
        </w:rPr>
        <w:t>)</w:t>
      </w:r>
      <w:r w:rsidRPr="009E2E94">
        <w:rPr>
          <w:rFonts w:ascii="Arial" w:hAnsi="Arial" w:cs="Arial"/>
          <w:sz w:val="24"/>
          <w:szCs w:val="24"/>
        </w:rPr>
        <w:t>;</w:t>
      </w:r>
    </w:p>
    <w:p w14:paraId="6887B95F" w14:textId="77777777" w:rsidR="00FB45D4" w:rsidRPr="009E2E94" w:rsidRDefault="00FB45D4" w:rsidP="00BC1433">
      <w:pPr>
        <w:pStyle w:val="Akapitzlist"/>
        <w:numPr>
          <w:ilvl w:val="0"/>
          <w:numId w:val="33"/>
        </w:numPr>
        <w:spacing w:line="276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9E2E94">
        <w:rPr>
          <w:rFonts w:ascii="Arial" w:hAnsi="Arial" w:cs="Arial"/>
          <w:sz w:val="24"/>
          <w:szCs w:val="24"/>
        </w:rPr>
        <w:t>Wkrętak do wymiany śmigieł - 1 szt.;</w:t>
      </w:r>
    </w:p>
    <w:p w14:paraId="0DCBED57" w14:textId="34D615B5" w:rsidR="00FB45D4" w:rsidRPr="009E2E94" w:rsidRDefault="00FB45D4" w:rsidP="00BC1433">
      <w:pPr>
        <w:pStyle w:val="Akapitzlist"/>
        <w:numPr>
          <w:ilvl w:val="0"/>
          <w:numId w:val="33"/>
        </w:numPr>
        <w:spacing w:line="276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9E2E94">
        <w:rPr>
          <w:rFonts w:ascii="Arial" w:hAnsi="Arial" w:cs="Arial"/>
          <w:sz w:val="24"/>
          <w:szCs w:val="24"/>
        </w:rPr>
        <w:t xml:space="preserve">Karta </w:t>
      </w:r>
      <w:r w:rsidR="00EF551F" w:rsidRPr="009E2E94">
        <w:rPr>
          <w:rFonts w:ascii="Arial" w:hAnsi="Arial" w:cs="Arial"/>
          <w:sz w:val="24"/>
          <w:szCs w:val="24"/>
        </w:rPr>
        <w:t>SD/</w:t>
      </w:r>
      <w:proofErr w:type="spellStart"/>
      <w:r w:rsidRPr="009E2E94">
        <w:rPr>
          <w:rFonts w:ascii="Arial" w:hAnsi="Arial" w:cs="Arial"/>
          <w:sz w:val="24"/>
          <w:szCs w:val="24"/>
        </w:rPr>
        <w:t>microSD</w:t>
      </w:r>
      <w:proofErr w:type="spellEnd"/>
      <w:r w:rsidRPr="009E2E94">
        <w:rPr>
          <w:rFonts w:ascii="Arial" w:hAnsi="Arial" w:cs="Arial"/>
          <w:sz w:val="24"/>
          <w:szCs w:val="24"/>
        </w:rPr>
        <w:t xml:space="preserve"> o pojemności mi</w:t>
      </w:r>
      <w:r w:rsidR="003D7E64" w:rsidRPr="009E2E94">
        <w:rPr>
          <w:rFonts w:ascii="Arial" w:hAnsi="Arial" w:cs="Arial"/>
          <w:sz w:val="24"/>
          <w:szCs w:val="24"/>
        </w:rPr>
        <w:t>n</w:t>
      </w:r>
      <w:r w:rsidR="00C0793A">
        <w:rPr>
          <w:rFonts w:ascii="Arial" w:hAnsi="Arial" w:cs="Arial"/>
          <w:sz w:val="24"/>
          <w:szCs w:val="24"/>
        </w:rPr>
        <w:t>.</w:t>
      </w:r>
      <w:r w:rsidR="003D7E64" w:rsidRPr="009E2E94">
        <w:rPr>
          <w:rFonts w:ascii="Arial" w:hAnsi="Arial" w:cs="Arial"/>
          <w:sz w:val="24"/>
          <w:szCs w:val="24"/>
        </w:rPr>
        <w:t xml:space="preserve"> </w:t>
      </w:r>
      <w:r w:rsidR="00907A8D">
        <w:rPr>
          <w:rFonts w:ascii="Arial" w:hAnsi="Arial" w:cs="Arial"/>
          <w:sz w:val="24"/>
          <w:szCs w:val="24"/>
        </w:rPr>
        <w:t>128</w:t>
      </w:r>
      <w:r w:rsidR="00570544" w:rsidRPr="009E2E94">
        <w:rPr>
          <w:rFonts w:ascii="Arial" w:hAnsi="Arial" w:cs="Arial"/>
          <w:sz w:val="24"/>
          <w:szCs w:val="24"/>
        </w:rPr>
        <w:t xml:space="preserve"> GB</w:t>
      </w:r>
      <w:r w:rsidR="000C1DD4" w:rsidRPr="009E2E94">
        <w:rPr>
          <w:rFonts w:ascii="Arial" w:hAnsi="Arial" w:cs="Arial"/>
          <w:sz w:val="24"/>
          <w:szCs w:val="24"/>
        </w:rPr>
        <w:t xml:space="preserve"> – 1 szt.;</w:t>
      </w:r>
    </w:p>
    <w:p w14:paraId="1301BEA9" w14:textId="29BF2A01" w:rsidR="005F1D7A" w:rsidRDefault="00570544" w:rsidP="00BC1433">
      <w:pPr>
        <w:pStyle w:val="Akapitzlist"/>
        <w:numPr>
          <w:ilvl w:val="0"/>
          <w:numId w:val="33"/>
        </w:numPr>
        <w:spacing w:line="276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9E2E94">
        <w:rPr>
          <w:rFonts w:ascii="Arial" w:hAnsi="Arial" w:cs="Arial"/>
          <w:sz w:val="24"/>
          <w:szCs w:val="24"/>
        </w:rPr>
        <w:t xml:space="preserve">Minimum </w:t>
      </w:r>
      <w:r w:rsidR="00761617">
        <w:rPr>
          <w:rFonts w:ascii="Arial" w:hAnsi="Arial" w:cs="Arial"/>
          <w:sz w:val="24"/>
          <w:szCs w:val="24"/>
        </w:rPr>
        <w:t>2</w:t>
      </w:r>
      <w:r w:rsidRPr="009E2E94">
        <w:rPr>
          <w:rFonts w:ascii="Arial" w:hAnsi="Arial" w:cs="Arial"/>
          <w:sz w:val="24"/>
          <w:szCs w:val="24"/>
        </w:rPr>
        <w:t xml:space="preserve"> komplety</w:t>
      </w:r>
      <w:r w:rsidR="00B4219C">
        <w:rPr>
          <w:rFonts w:ascii="Arial" w:hAnsi="Arial" w:cs="Arial"/>
          <w:sz w:val="24"/>
          <w:szCs w:val="24"/>
        </w:rPr>
        <w:t xml:space="preserve">/pakiety </w:t>
      </w:r>
      <w:r w:rsidRPr="009E2E94">
        <w:rPr>
          <w:rFonts w:ascii="Arial" w:hAnsi="Arial" w:cs="Arial"/>
          <w:sz w:val="24"/>
          <w:szCs w:val="24"/>
        </w:rPr>
        <w:t>akumulatorów dla każdego bezzałogowego statku powietrznego</w:t>
      </w:r>
      <w:r w:rsidR="003921D2">
        <w:rPr>
          <w:rFonts w:ascii="Arial" w:hAnsi="Arial" w:cs="Arial"/>
          <w:sz w:val="24"/>
          <w:szCs w:val="24"/>
        </w:rPr>
        <w:t xml:space="preserve"> </w:t>
      </w:r>
      <w:r w:rsidR="00190BEA">
        <w:rPr>
          <w:rFonts w:ascii="Arial" w:hAnsi="Arial" w:cs="Arial"/>
          <w:sz w:val="24"/>
          <w:szCs w:val="24"/>
        </w:rPr>
        <w:t xml:space="preserve">w zestawie </w:t>
      </w:r>
      <w:r w:rsidR="003921D2">
        <w:rPr>
          <w:rFonts w:ascii="Arial" w:hAnsi="Arial" w:cs="Arial"/>
          <w:sz w:val="24"/>
          <w:szCs w:val="24"/>
        </w:rPr>
        <w:t xml:space="preserve">oraz </w:t>
      </w:r>
      <w:r w:rsidR="00025943">
        <w:rPr>
          <w:rFonts w:ascii="Arial" w:hAnsi="Arial" w:cs="Arial"/>
          <w:sz w:val="24"/>
          <w:szCs w:val="24"/>
        </w:rPr>
        <w:t>możliwość zakupu</w:t>
      </w:r>
      <w:r w:rsidR="00761617">
        <w:rPr>
          <w:rFonts w:ascii="Arial" w:hAnsi="Arial" w:cs="Arial"/>
          <w:sz w:val="24"/>
          <w:szCs w:val="24"/>
        </w:rPr>
        <w:t xml:space="preserve"> dodatkowego</w:t>
      </w:r>
      <w:r w:rsidR="00025943">
        <w:rPr>
          <w:rFonts w:ascii="Arial" w:hAnsi="Arial" w:cs="Arial"/>
          <w:sz w:val="24"/>
          <w:szCs w:val="24"/>
        </w:rPr>
        <w:t xml:space="preserve"> zapasowego pakietu akumulatorów</w:t>
      </w:r>
      <w:r w:rsidRPr="009E2E94">
        <w:rPr>
          <w:rFonts w:ascii="Arial" w:hAnsi="Arial" w:cs="Arial"/>
          <w:sz w:val="24"/>
          <w:szCs w:val="24"/>
        </w:rPr>
        <w:t>;</w:t>
      </w:r>
    </w:p>
    <w:p w14:paraId="31EE1CFB" w14:textId="3F0F3C7F" w:rsidR="005F1D7A" w:rsidRPr="009E2E94" w:rsidRDefault="005F1D7A" w:rsidP="00BC1433">
      <w:pPr>
        <w:pStyle w:val="Akapitzlist"/>
        <w:numPr>
          <w:ilvl w:val="0"/>
          <w:numId w:val="33"/>
        </w:numPr>
        <w:spacing w:line="276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9E2E94">
        <w:rPr>
          <w:rFonts w:ascii="Arial" w:hAnsi="Arial" w:cs="Arial"/>
          <w:sz w:val="24"/>
          <w:szCs w:val="24"/>
        </w:rPr>
        <w:t xml:space="preserve">Szacowana pojemność akumulatora na poziomie 2400 </w:t>
      </w:r>
      <w:proofErr w:type="spellStart"/>
      <w:r w:rsidRPr="009E2E94">
        <w:rPr>
          <w:rFonts w:ascii="Arial" w:hAnsi="Arial" w:cs="Arial"/>
          <w:sz w:val="24"/>
          <w:szCs w:val="24"/>
        </w:rPr>
        <w:t>mAh</w:t>
      </w:r>
      <w:proofErr w:type="spellEnd"/>
      <w:r w:rsidRPr="009E2E94">
        <w:rPr>
          <w:rFonts w:ascii="Arial" w:hAnsi="Arial" w:cs="Arial"/>
          <w:sz w:val="24"/>
          <w:szCs w:val="24"/>
        </w:rPr>
        <w:t xml:space="preserve"> </w:t>
      </w:r>
      <w:r w:rsidR="006E1090">
        <w:rPr>
          <w:rFonts w:ascii="Arial" w:hAnsi="Arial" w:cs="Arial"/>
          <w:sz w:val="24"/>
          <w:szCs w:val="24"/>
        </w:rPr>
        <w:t>–</w:t>
      </w:r>
      <w:r w:rsidR="00025943">
        <w:rPr>
          <w:rFonts w:ascii="Arial" w:hAnsi="Arial" w:cs="Arial"/>
          <w:sz w:val="24"/>
          <w:szCs w:val="24"/>
        </w:rPr>
        <w:t xml:space="preserve"> </w:t>
      </w:r>
      <w:r w:rsidRPr="009E2E94">
        <w:rPr>
          <w:rFonts w:ascii="Arial" w:hAnsi="Arial" w:cs="Arial"/>
          <w:sz w:val="24"/>
          <w:szCs w:val="24"/>
        </w:rPr>
        <w:t>2800</w:t>
      </w:r>
      <w:r w:rsidR="006E109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2E94">
        <w:rPr>
          <w:rFonts w:ascii="Arial" w:hAnsi="Arial" w:cs="Arial"/>
          <w:sz w:val="24"/>
          <w:szCs w:val="24"/>
        </w:rPr>
        <w:t>mAh</w:t>
      </w:r>
      <w:proofErr w:type="spellEnd"/>
      <w:r w:rsidR="00C0793A">
        <w:rPr>
          <w:rFonts w:ascii="Arial" w:hAnsi="Arial" w:cs="Arial"/>
          <w:sz w:val="24"/>
          <w:szCs w:val="24"/>
        </w:rPr>
        <w:t xml:space="preserve"> lub większa</w:t>
      </w:r>
      <w:r w:rsidRPr="009E2E94">
        <w:rPr>
          <w:rFonts w:ascii="Arial" w:hAnsi="Arial" w:cs="Arial"/>
          <w:sz w:val="24"/>
          <w:szCs w:val="24"/>
        </w:rPr>
        <w:t xml:space="preserve">. Akumulator powinien umożliwić lot zakresie ok. </w:t>
      </w:r>
      <w:r w:rsidR="00761617">
        <w:rPr>
          <w:rFonts w:ascii="Arial" w:hAnsi="Arial" w:cs="Arial"/>
          <w:sz w:val="24"/>
          <w:szCs w:val="24"/>
        </w:rPr>
        <w:t>20</w:t>
      </w:r>
      <w:r w:rsidRPr="009E2E94">
        <w:rPr>
          <w:rFonts w:ascii="Arial" w:hAnsi="Arial" w:cs="Arial"/>
          <w:sz w:val="24"/>
          <w:szCs w:val="24"/>
        </w:rPr>
        <w:t xml:space="preserve"> min w trybie ekonomicznej eksploatacji (wolny i spokojny lot w korzystnych warunkach pogodowych lub w pomieszczeniu).</w:t>
      </w:r>
    </w:p>
    <w:p w14:paraId="502C5232" w14:textId="69F505EE" w:rsidR="004F1642" w:rsidRDefault="00EF0DED" w:rsidP="00BC1433">
      <w:pPr>
        <w:pStyle w:val="Akapitzlist"/>
        <w:numPr>
          <w:ilvl w:val="0"/>
          <w:numId w:val="33"/>
        </w:numPr>
        <w:spacing w:line="276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="00570544" w:rsidRPr="009E2E94">
        <w:rPr>
          <w:rFonts w:ascii="Arial" w:hAnsi="Arial" w:cs="Arial"/>
          <w:sz w:val="24"/>
          <w:szCs w:val="24"/>
        </w:rPr>
        <w:t>ożliwość ładowania urządze</w:t>
      </w:r>
      <w:r w:rsidR="00F40FCA" w:rsidRPr="009E2E94">
        <w:rPr>
          <w:rFonts w:ascii="Arial" w:hAnsi="Arial" w:cs="Arial"/>
          <w:sz w:val="24"/>
          <w:szCs w:val="24"/>
        </w:rPr>
        <w:t>nia sterującego</w:t>
      </w:r>
      <w:r w:rsidR="00570544" w:rsidRPr="009E2E94">
        <w:rPr>
          <w:rFonts w:ascii="Arial" w:hAnsi="Arial" w:cs="Arial"/>
          <w:sz w:val="24"/>
          <w:szCs w:val="24"/>
        </w:rPr>
        <w:t xml:space="preserve"> podczas lotu (</w:t>
      </w:r>
      <w:r w:rsidR="00A56A0F">
        <w:rPr>
          <w:rFonts w:ascii="Arial" w:hAnsi="Arial" w:cs="Arial"/>
          <w:sz w:val="24"/>
          <w:szCs w:val="24"/>
        </w:rPr>
        <w:t>„</w:t>
      </w:r>
      <w:proofErr w:type="spellStart"/>
      <w:r w:rsidR="00570544" w:rsidRPr="009E2E94">
        <w:rPr>
          <w:rFonts w:ascii="Arial" w:hAnsi="Arial" w:cs="Arial"/>
          <w:sz w:val="24"/>
          <w:szCs w:val="24"/>
        </w:rPr>
        <w:t>powerbank</w:t>
      </w:r>
      <w:proofErr w:type="spellEnd"/>
      <w:r w:rsidR="00A56A0F">
        <w:rPr>
          <w:rFonts w:ascii="Arial" w:hAnsi="Arial" w:cs="Arial"/>
          <w:sz w:val="24"/>
          <w:szCs w:val="24"/>
        </w:rPr>
        <w:t>”</w:t>
      </w:r>
      <w:r w:rsidR="00570544" w:rsidRPr="009E2E94">
        <w:rPr>
          <w:rFonts w:ascii="Arial" w:hAnsi="Arial" w:cs="Arial"/>
          <w:sz w:val="24"/>
          <w:szCs w:val="24"/>
        </w:rPr>
        <w:t xml:space="preserve"> lub inne źródło energii uwzględnione w ukompletowaniu systemu);</w:t>
      </w:r>
    </w:p>
    <w:p w14:paraId="6D9CA57C" w14:textId="10C7A40D" w:rsidR="004F1642" w:rsidRDefault="004F1642" w:rsidP="00BC1433">
      <w:pPr>
        <w:pStyle w:val="Akapitzlist"/>
        <w:numPr>
          <w:ilvl w:val="0"/>
          <w:numId w:val="33"/>
        </w:numPr>
        <w:spacing w:line="276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4F1642">
        <w:rPr>
          <w:rFonts w:ascii="Arial" w:hAnsi="Arial" w:cs="Arial"/>
          <w:sz w:val="24"/>
          <w:szCs w:val="24"/>
        </w:rPr>
        <w:t>Zestaw musi być wyposażony w dedykowan</w:t>
      </w:r>
      <w:r>
        <w:rPr>
          <w:rFonts w:ascii="Arial" w:hAnsi="Arial" w:cs="Arial"/>
          <w:sz w:val="24"/>
          <w:szCs w:val="24"/>
        </w:rPr>
        <w:t>e opakowanie transportowe (</w:t>
      </w:r>
      <w:r w:rsidRPr="004F1642">
        <w:rPr>
          <w:rFonts w:ascii="Arial" w:hAnsi="Arial" w:cs="Arial"/>
          <w:sz w:val="24"/>
          <w:szCs w:val="24"/>
        </w:rPr>
        <w:t>estetyczną torbę</w:t>
      </w:r>
      <w:r>
        <w:rPr>
          <w:rFonts w:ascii="Arial" w:hAnsi="Arial" w:cs="Arial"/>
          <w:sz w:val="24"/>
          <w:szCs w:val="24"/>
        </w:rPr>
        <w:t xml:space="preserve">, </w:t>
      </w:r>
      <w:r w:rsidRPr="004F1642">
        <w:rPr>
          <w:rFonts w:ascii="Arial" w:hAnsi="Arial" w:cs="Arial"/>
          <w:sz w:val="24"/>
          <w:szCs w:val="24"/>
        </w:rPr>
        <w:t>walizkę lub futerał</w:t>
      </w:r>
      <w:r>
        <w:rPr>
          <w:rFonts w:ascii="Arial" w:hAnsi="Arial" w:cs="Arial"/>
          <w:sz w:val="24"/>
          <w:szCs w:val="24"/>
        </w:rPr>
        <w:t>)</w:t>
      </w:r>
      <w:r w:rsidRPr="004F1642">
        <w:rPr>
          <w:rFonts w:ascii="Arial" w:hAnsi="Arial" w:cs="Arial"/>
          <w:sz w:val="24"/>
          <w:szCs w:val="24"/>
        </w:rPr>
        <w:t xml:space="preserve"> przeznaczon</w:t>
      </w:r>
      <w:r>
        <w:rPr>
          <w:rFonts w:ascii="Arial" w:hAnsi="Arial" w:cs="Arial"/>
          <w:sz w:val="24"/>
          <w:szCs w:val="24"/>
        </w:rPr>
        <w:t>e</w:t>
      </w:r>
      <w:r w:rsidRPr="004F1642">
        <w:rPr>
          <w:rFonts w:ascii="Arial" w:hAnsi="Arial" w:cs="Arial"/>
          <w:sz w:val="24"/>
          <w:szCs w:val="24"/>
        </w:rPr>
        <w:t xml:space="preserve"> do transportu </w:t>
      </w:r>
      <w:r w:rsidR="00D1378A">
        <w:rPr>
          <w:rFonts w:ascii="Arial" w:hAnsi="Arial" w:cs="Arial"/>
          <w:sz w:val="24"/>
          <w:szCs w:val="24"/>
        </w:rPr>
        <w:br/>
      </w:r>
      <w:r w:rsidRPr="004F1642">
        <w:rPr>
          <w:rFonts w:ascii="Arial" w:hAnsi="Arial" w:cs="Arial"/>
          <w:sz w:val="24"/>
          <w:szCs w:val="24"/>
        </w:rPr>
        <w:t>i przechowywania</w:t>
      </w:r>
      <w:r>
        <w:rPr>
          <w:rFonts w:ascii="Arial" w:hAnsi="Arial" w:cs="Arial"/>
          <w:sz w:val="24"/>
          <w:szCs w:val="24"/>
        </w:rPr>
        <w:t>;</w:t>
      </w:r>
    </w:p>
    <w:p w14:paraId="73E16F5E" w14:textId="023044AF" w:rsidR="004F1642" w:rsidRPr="00741E49" w:rsidRDefault="004F1642" w:rsidP="00BC1433">
      <w:pPr>
        <w:pStyle w:val="Akapitzlist"/>
        <w:numPr>
          <w:ilvl w:val="0"/>
          <w:numId w:val="33"/>
        </w:numPr>
        <w:spacing w:line="276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741E49">
        <w:rPr>
          <w:rFonts w:ascii="Arial" w:hAnsi="Arial" w:cs="Arial"/>
          <w:sz w:val="24"/>
          <w:szCs w:val="24"/>
        </w:rPr>
        <w:t>Wszystkie elementy zestawu muszą zmieścić się w opakowaniu</w:t>
      </w:r>
      <w:r w:rsidR="00741E49" w:rsidRPr="00741E49">
        <w:rPr>
          <w:rFonts w:ascii="Arial" w:hAnsi="Arial" w:cs="Arial"/>
          <w:sz w:val="24"/>
          <w:szCs w:val="24"/>
        </w:rPr>
        <w:t xml:space="preserve">/opakowaniach </w:t>
      </w:r>
      <w:r w:rsidRPr="00741E49">
        <w:rPr>
          <w:rFonts w:ascii="Arial" w:hAnsi="Arial" w:cs="Arial"/>
          <w:sz w:val="24"/>
          <w:szCs w:val="24"/>
        </w:rPr>
        <w:t>transportowy</w:t>
      </w:r>
      <w:r w:rsidR="00741E49" w:rsidRPr="00741E49">
        <w:rPr>
          <w:rFonts w:ascii="Arial" w:hAnsi="Arial" w:cs="Arial"/>
          <w:sz w:val="24"/>
          <w:szCs w:val="24"/>
        </w:rPr>
        <w:t>ch</w:t>
      </w:r>
      <w:r w:rsidRPr="00741E49">
        <w:rPr>
          <w:rFonts w:ascii="Arial" w:hAnsi="Arial" w:cs="Arial"/>
          <w:sz w:val="24"/>
          <w:szCs w:val="24"/>
        </w:rPr>
        <w:t xml:space="preserve">. Rozwiązanie powinno gwarantować odporność w przypadku transportu podczas lekkiego deszczu. W przypadku walizki dopuszcza się stosowanie materiału </w:t>
      </w:r>
      <w:r w:rsidR="00D1378A" w:rsidRPr="00741E49">
        <w:rPr>
          <w:rFonts w:ascii="Arial" w:hAnsi="Arial" w:cs="Arial"/>
          <w:sz w:val="24"/>
          <w:szCs w:val="24"/>
        </w:rPr>
        <w:t>ABS,</w:t>
      </w:r>
      <w:r w:rsidRPr="00741E49">
        <w:rPr>
          <w:rFonts w:ascii="Arial" w:hAnsi="Arial" w:cs="Arial"/>
          <w:sz w:val="24"/>
          <w:szCs w:val="24"/>
        </w:rPr>
        <w:t xml:space="preserve"> lecz wyklucza się materiał taki jak sklejka, drewno, bakelit.  W przypadku rozwiązania na zasadzie torby transportowej konieczny jest pasek umożliwiający przewieszenie przez ramię.</w:t>
      </w:r>
    </w:p>
    <w:p w14:paraId="389F3C77" w14:textId="00B9612F" w:rsidR="00E313A8" w:rsidRPr="009E2E94" w:rsidRDefault="00E313A8" w:rsidP="009E2E94">
      <w:p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</w:p>
    <w:p w14:paraId="5DEC15AF" w14:textId="6879EA9E" w:rsidR="00982540" w:rsidRPr="009E2E94" w:rsidRDefault="00B44F24" w:rsidP="009E2E94">
      <w:pPr>
        <w:pStyle w:val="Nagwek4"/>
        <w:numPr>
          <w:ilvl w:val="0"/>
          <w:numId w:val="3"/>
        </w:numPr>
        <w:tabs>
          <w:tab w:val="clear" w:pos="1080"/>
          <w:tab w:val="num" w:pos="426"/>
        </w:tabs>
        <w:spacing w:after="12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E2E94">
        <w:rPr>
          <w:rFonts w:ascii="Arial" w:hAnsi="Arial" w:cs="Arial"/>
          <w:sz w:val="24"/>
          <w:szCs w:val="24"/>
        </w:rPr>
        <w:t>D</w:t>
      </w:r>
      <w:r w:rsidR="00982540" w:rsidRPr="009E2E94">
        <w:rPr>
          <w:rFonts w:ascii="Arial" w:hAnsi="Arial" w:cs="Arial"/>
          <w:sz w:val="24"/>
          <w:szCs w:val="24"/>
        </w:rPr>
        <w:t>OKUMENTACJA</w:t>
      </w:r>
    </w:p>
    <w:p w14:paraId="4508C785" w14:textId="1F66B46D" w:rsidR="00982540" w:rsidRPr="009E2E94" w:rsidRDefault="00982540" w:rsidP="00EF0DED">
      <w:pPr>
        <w:spacing w:line="276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9E2E94">
        <w:rPr>
          <w:rFonts w:ascii="Arial" w:hAnsi="Arial" w:cs="Arial"/>
          <w:sz w:val="24"/>
          <w:szCs w:val="24"/>
        </w:rPr>
        <w:t>Wykonawca dostarczy dokumentację sprzętu w tym co najmniej Instrukcję Użytkowania:</w:t>
      </w:r>
    </w:p>
    <w:p w14:paraId="7CDB1733" w14:textId="150CCCBD" w:rsidR="00982540" w:rsidRPr="009E2E94" w:rsidRDefault="00982540" w:rsidP="009E2E94">
      <w:pPr>
        <w:pStyle w:val="Akapitzlist"/>
        <w:numPr>
          <w:ilvl w:val="0"/>
          <w:numId w:val="24"/>
        </w:num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E2E94">
        <w:rPr>
          <w:rFonts w:ascii="Arial" w:hAnsi="Arial" w:cs="Arial"/>
          <w:sz w:val="24"/>
          <w:szCs w:val="24"/>
        </w:rPr>
        <w:t>w wersji papierowej w języku polskim dla każdego egzemplarza sprzętu;</w:t>
      </w:r>
    </w:p>
    <w:p w14:paraId="7C15F037" w14:textId="55ED3C39" w:rsidR="00982540" w:rsidRDefault="00982540" w:rsidP="009E2E94">
      <w:pPr>
        <w:pStyle w:val="Akapitzlist"/>
        <w:numPr>
          <w:ilvl w:val="0"/>
          <w:numId w:val="24"/>
        </w:num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E2E94">
        <w:rPr>
          <w:rFonts w:ascii="Arial" w:hAnsi="Arial" w:cs="Arial"/>
          <w:sz w:val="24"/>
          <w:szCs w:val="24"/>
        </w:rPr>
        <w:t xml:space="preserve">w wersji elektronicznej w pliku pdf. </w:t>
      </w:r>
      <w:r w:rsidR="00D81CAB" w:rsidRPr="009E2E94">
        <w:rPr>
          <w:rFonts w:ascii="Arial" w:hAnsi="Arial" w:cs="Arial"/>
          <w:sz w:val="24"/>
          <w:szCs w:val="24"/>
        </w:rPr>
        <w:t xml:space="preserve">w języku polskim </w:t>
      </w:r>
      <w:r w:rsidRPr="009E2E94">
        <w:rPr>
          <w:rFonts w:ascii="Arial" w:hAnsi="Arial" w:cs="Arial"/>
          <w:sz w:val="24"/>
          <w:szCs w:val="24"/>
        </w:rPr>
        <w:t xml:space="preserve">- w celu jej </w:t>
      </w:r>
      <w:r w:rsidR="00EF551F" w:rsidRPr="009E2E94">
        <w:rPr>
          <w:rFonts w:ascii="Arial" w:hAnsi="Arial" w:cs="Arial"/>
          <w:sz w:val="24"/>
          <w:szCs w:val="24"/>
        </w:rPr>
        <w:t xml:space="preserve">wykorzystania </w:t>
      </w:r>
      <w:r w:rsidR="00D1378A">
        <w:rPr>
          <w:rFonts w:ascii="Arial" w:hAnsi="Arial" w:cs="Arial"/>
          <w:sz w:val="24"/>
          <w:szCs w:val="24"/>
        </w:rPr>
        <w:br/>
      </w:r>
      <w:r w:rsidR="00EF551F" w:rsidRPr="009E2E94">
        <w:rPr>
          <w:rFonts w:ascii="Arial" w:hAnsi="Arial" w:cs="Arial"/>
          <w:sz w:val="24"/>
          <w:szCs w:val="24"/>
        </w:rPr>
        <w:t>w celach dydaktycznych.</w:t>
      </w:r>
    </w:p>
    <w:p w14:paraId="4B5AEF66" w14:textId="77777777" w:rsidR="009E2E94" w:rsidRPr="009E2E94" w:rsidRDefault="009E2E94" w:rsidP="009E2E94">
      <w:pPr>
        <w:pStyle w:val="Akapitzlist"/>
        <w:spacing w:line="276" w:lineRule="auto"/>
        <w:ind w:left="426"/>
        <w:jc w:val="both"/>
        <w:rPr>
          <w:rFonts w:ascii="Arial" w:hAnsi="Arial" w:cs="Arial"/>
          <w:sz w:val="24"/>
          <w:szCs w:val="24"/>
        </w:rPr>
      </w:pPr>
    </w:p>
    <w:p w14:paraId="497CC668" w14:textId="25FCE823" w:rsidR="00982540" w:rsidRPr="009E2E94" w:rsidRDefault="00982540" w:rsidP="009E2E94">
      <w:pPr>
        <w:pStyle w:val="Nagwek4"/>
        <w:numPr>
          <w:ilvl w:val="0"/>
          <w:numId w:val="3"/>
        </w:numPr>
        <w:tabs>
          <w:tab w:val="clear" w:pos="1080"/>
          <w:tab w:val="num" w:pos="426"/>
        </w:tabs>
        <w:spacing w:after="12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E2E94">
        <w:rPr>
          <w:rFonts w:ascii="Arial" w:hAnsi="Arial" w:cs="Arial"/>
          <w:sz w:val="24"/>
          <w:szCs w:val="24"/>
        </w:rPr>
        <w:lastRenderedPageBreak/>
        <w:t>WARUNKI GWARANCJI</w:t>
      </w:r>
    </w:p>
    <w:p w14:paraId="7A15363F" w14:textId="6C883F7B" w:rsidR="000A2F9B" w:rsidRPr="009E2E94" w:rsidRDefault="000A2F9B" w:rsidP="009E2E94">
      <w:pPr>
        <w:pStyle w:val="Akapitzlist"/>
        <w:numPr>
          <w:ilvl w:val="0"/>
          <w:numId w:val="25"/>
        </w:numPr>
        <w:tabs>
          <w:tab w:val="clear" w:pos="1080"/>
          <w:tab w:val="num" w:pos="567"/>
        </w:tabs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E2E94">
        <w:rPr>
          <w:rFonts w:ascii="Arial" w:hAnsi="Arial" w:cs="Arial"/>
          <w:sz w:val="24"/>
          <w:szCs w:val="24"/>
        </w:rPr>
        <w:t>Gwarancja na BSP powinna obejmować</w:t>
      </w:r>
      <w:r w:rsidR="00982540" w:rsidRPr="009E2E94">
        <w:rPr>
          <w:rFonts w:ascii="Arial" w:hAnsi="Arial" w:cs="Arial"/>
          <w:sz w:val="24"/>
          <w:szCs w:val="24"/>
        </w:rPr>
        <w:t xml:space="preserve"> 24 miesięczn</w:t>
      </w:r>
      <w:r w:rsidRPr="009E2E94">
        <w:rPr>
          <w:rFonts w:ascii="Arial" w:hAnsi="Arial" w:cs="Arial"/>
          <w:sz w:val="24"/>
          <w:szCs w:val="24"/>
        </w:rPr>
        <w:t>y okres</w:t>
      </w:r>
      <w:r w:rsidR="00982540" w:rsidRPr="009E2E94">
        <w:rPr>
          <w:rFonts w:ascii="Arial" w:hAnsi="Arial" w:cs="Arial"/>
          <w:sz w:val="24"/>
          <w:szCs w:val="24"/>
        </w:rPr>
        <w:t xml:space="preserve">, licząc od daty </w:t>
      </w:r>
      <w:r w:rsidRPr="009E2E94">
        <w:rPr>
          <w:rFonts w:ascii="Arial" w:hAnsi="Arial" w:cs="Arial"/>
          <w:sz w:val="24"/>
          <w:szCs w:val="24"/>
        </w:rPr>
        <w:t xml:space="preserve">zakupu lub </w:t>
      </w:r>
      <w:r w:rsidR="00982540" w:rsidRPr="009E2E94">
        <w:rPr>
          <w:rFonts w:ascii="Arial" w:hAnsi="Arial" w:cs="Arial"/>
          <w:sz w:val="24"/>
          <w:szCs w:val="24"/>
        </w:rPr>
        <w:t xml:space="preserve">podpisania protokołu przyjęcia – przekazania (nie mniej niż 24 miesiące). </w:t>
      </w:r>
    </w:p>
    <w:p w14:paraId="15856D19" w14:textId="326EB530" w:rsidR="000F7FB5" w:rsidRDefault="000F7FB5" w:rsidP="00AC3296">
      <w:pPr>
        <w:pStyle w:val="Akapitzlist"/>
        <w:numPr>
          <w:ilvl w:val="0"/>
          <w:numId w:val="25"/>
        </w:numPr>
        <w:tabs>
          <w:tab w:val="clear" w:pos="1080"/>
          <w:tab w:val="num" w:pos="567"/>
        </w:tabs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bookmarkStart w:id="1" w:name="_Hlk213248300"/>
      <w:r>
        <w:rPr>
          <w:rFonts w:ascii="Arial" w:hAnsi="Arial" w:cs="Arial"/>
          <w:sz w:val="24"/>
          <w:szCs w:val="24"/>
        </w:rPr>
        <w:t>Zgłoszenie stwierdzonej usterki sprzętu powinno być możliwe w miejscu zakupu.</w:t>
      </w:r>
    </w:p>
    <w:bookmarkEnd w:id="1"/>
    <w:p w14:paraId="48F069EB" w14:textId="2156AF07" w:rsidR="00AC3296" w:rsidRPr="009E2E94" w:rsidRDefault="00AC3296" w:rsidP="00AC3296">
      <w:pPr>
        <w:pStyle w:val="Akapitzlist"/>
        <w:numPr>
          <w:ilvl w:val="0"/>
          <w:numId w:val="25"/>
        </w:numPr>
        <w:tabs>
          <w:tab w:val="clear" w:pos="1080"/>
          <w:tab w:val="num" w:pos="567"/>
        </w:tabs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E2E94">
        <w:rPr>
          <w:rFonts w:ascii="Arial" w:hAnsi="Arial" w:cs="Arial"/>
          <w:sz w:val="24"/>
          <w:szCs w:val="24"/>
        </w:rPr>
        <w:t>Serwis sprzętu musi odbywać się na terenie Polski</w:t>
      </w:r>
      <w:r>
        <w:rPr>
          <w:rFonts w:ascii="Arial" w:hAnsi="Arial" w:cs="Arial"/>
          <w:sz w:val="24"/>
          <w:szCs w:val="24"/>
        </w:rPr>
        <w:t xml:space="preserve"> lub </w:t>
      </w:r>
      <w:r w:rsidRPr="009E2E94">
        <w:rPr>
          <w:rFonts w:ascii="Arial" w:hAnsi="Arial" w:cs="Arial"/>
          <w:sz w:val="24"/>
          <w:szCs w:val="24"/>
        </w:rPr>
        <w:t>kraj</w:t>
      </w:r>
      <w:r>
        <w:rPr>
          <w:rFonts w:ascii="Arial" w:hAnsi="Arial" w:cs="Arial"/>
          <w:sz w:val="24"/>
          <w:szCs w:val="24"/>
        </w:rPr>
        <w:t>u</w:t>
      </w:r>
      <w:r w:rsidRPr="009E2E94">
        <w:rPr>
          <w:rFonts w:ascii="Arial" w:hAnsi="Arial" w:cs="Arial"/>
          <w:sz w:val="24"/>
          <w:szCs w:val="24"/>
        </w:rPr>
        <w:t xml:space="preserve"> członkowski</w:t>
      </w:r>
      <w:r>
        <w:rPr>
          <w:rFonts w:ascii="Arial" w:hAnsi="Arial" w:cs="Arial"/>
          <w:sz w:val="24"/>
          <w:szCs w:val="24"/>
        </w:rPr>
        <w:t>ego</w:t>
      </w:r>
      <w:r w:rsidRPr="009E2E94">
        <w:rPr>
          <w:rFonts w:ascii="Arial" w:hAnsi="Arial" w:cs="Arial"/>
          <w:sz w:val="24"/>
          <w:szCs w:val="24"/>
        </w:rPr>
        <w:t xml:space="preserve"> UE.</w:t>
      </w:r>
    </w:p>
    <w:p w14:paraId="4D2E9049" w14:textId="36245B3B" w:rsidR="000A2F9B" w:rsidRPr="009E2E94" w:rsidRDefault="000A2F9B" w:rsidP="009E2E94">
      <w:pPr>
        <w:pStyle w:val="Akapitzlist"/>
        <w:numPr>
          <w:ilvl w:val="0"/>
          <w:numId w:val="25"/>
        </w:numPr>
        <w:tabs>
          <w:tab w:val="clear" w:pos="1080"/>
          <w:tab w:val="num" w:pos="567"/>
        </w:tabs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E2E94">
        <w:rPr>
          <w:rFonts w:ascii="Arial" w:hAnsi="Arial" w:cs="Arial"/>
          <w:sz w:val="24"/>
          <w:szCs w:val="24"/>
        </w:rPr>
        <w:t>Umowa gwarancyjna i serwisowa musi zezwolić na samodzielne naprawy takie jak np. wymiana śmigieł przez użytkownika lub dokonanie samodzielnie aktualizacji oprogramowania w BSP, systemie optycznym, systemie transmisyjnym VTX/telemetria, akumulatorach inteligentnych i ładowarkach.</w:t>
      </w:r>
    </w:p>
    <w:p w14:paraId="01B2376A" w14:textId="2BCCC7C4" w:rsidR="000A2F9B" w:rsidRPr="009E2E94" w:rsidRDefault="000A2F9B" w:rsidP="009E2E94">
      <w:pPr>
        <w:pStyle w:val="Akapitzlist"/>
        <w:numPr>
          <w:ilvl w:val="0"/>
          <w:numId w:val="25"/>
        </w:numPr>
        <w:tabs>
          <w:tab w:val="clear" w:pos="1080"/>
          <w:tab w:val="num" w:pos="567"/>
        </w:tabs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E2E94">
        <w:rPr>
          <w:rFonts w:ascii="Arial" w:hAnsi="Arial" w:cs="Arial"/>
          <w:sz w:val="24"/>
          <w:szCs w:val="24"/>
        </w:rPr>
        <w:t xml:space="preserve">Zestaw powinien być wyposażony w rezerwowe śmigła (2 pełne </w:t>
      </w:r>
      <w:proofErr w:type="spellStart"/>
      <w:r w:rsidRPr="009E2E94">
        <w:rPr>
          <w:rFonts w:ascii="Arial" w:hAnsi="Arial" w:cs="Arial"/>
          <w:sz w:val="24"/>
          <w:szCs w:val="24"/>
        </w:rPr>
        <w:t>kpl</w:t>
      </w:r>
      <w:proofErr w:type="spellEnd"/>
      <w:r w:rsidRPr="009E2E94">
        <w:rPr>
          <w:rFonts w:ascii="Arial" w:hAnsi="Arial" w:cs="Arial"/>
          <w:sz w:val="24"/>
          <w:szCs w:val="24"/>
        </w:rPr>
        <w:t>. po 4 śmigła).</w:t>
      </w:r>
    </w:p>
    <w:p w14:paraId="2D142A85" w14:textId="77777777" w:rsidR="000A2F9B" w:rsidRPr="009E2E94" w:rsidRDefault="000A2F9B" w:rsidP="009E2E94">
      <w:pPr>
        <w:pStyle w:val="Akapitzlist"/>
        <w:numPr>
          <w:ilvl w:val="0"/>
          <w:numId w:val="25"/>
        </w:numPr>
        <w:tabs>
          <w:tab w:val="clear" w:pos="1080"/>
          <w:tab w:val="num" w:pos="567"/>
        </w:tabs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E2E94">
        <w:rPr>
          <w:rFonts w:ascii="Arial" w:hAnsi="Arial" w:cs="Arial"/>
          <w:sz w:val="24"/>
          <w:szCs w:val="24"/>
        </w:rPr>
        <w:t>Gwarancja powinna obejmować naprawę lub wymianę urządzenia, jeśli jest to wada fabryczna urządzenia lub dowolnego elementu nie spowodowana procesem użytkowania lub dewastacją. W przypadku braku możliwości naprawy wadliwe urządzenie musi być wymienione na nowe.</w:t>
      </w:r>
    </w:p>
    <w:p w14:paraId="6980231E" w14:textId="4A9EE327" w:rsidR="000A2F9B" w:rsidRPr="009E2E94" w:rsidRDefault="000A2F9B" w:rsidP="009E2E94">
      <w:pPr>
        <w:pStyle w:val="Akapitzlist"/>
        <w:numPr>
          <w:ilvl w:val="0"/>
          <w:numId w:val="25"/>
        </w:numPr>
        <w:tabs>
          <w:tab w:val="clear" w:pos="1080"/>
          <w:tab w:val="num" w:pos="567"/>
        </w:tabs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bookmarkStart w:id="2" w:name="_Hlk213248520"/>
      <w:r w:rsidRPr="009E2E94">
        <w:rPr>
          <w:rFonts w:ascii="Arial" w:hAnsi="Arial" w:cs="Arial"/>
          <w:sz w:val="24"/>
          <w:szCs w:val="24"/>
        </w:rPr>
        <w:t>W przypadku awarii spowodowanej błędami w pilotażu</w:t>
      </w:r>
      <w:r w:rsidR="009F6C66">
        <w:rPr>
          <w:rFonts w:ascii="Arial" w:hAnsi="Arial" w:cs="Arial"/>
          <w:sz w:val="24"/>
          <w:szCs w:val="24"/>
        </w:rPr>
        <w:t>,</w:t>
      </w:r>
      <w:r w:rsidR="009F6C66" w:rsidRPr="009F6C66">
        <w:rPr>
          <w:rFonts w:ascii="Arial" w:hAnsi="Arial" w:cs="Arial"/>
          <w:sz w:val="24"/>
          <w:szCs w:val="24"/>
        </w:rPr>
        <w:t xml:space="preserve"> </w:t>
      </w:r>
      <w:r w:rsidR="009F6C66">
        <w:rPr>
          <w:rFonts w:ascii="Arial" w:hAnsi="Arial" w:cs="Arial"/>
          <w:sz w:val="24"/>
          <w:szCs w:val="24"/>
        </w:rPr>
        <w:t>awarii technicznej, upadku, utopienia, kolizji, utraty sygnału sterowania</w:t>
      </w:r>
      <w:r w:rsidRPr="009E2E94">
        <w:rPr>
          <w:rFonts w:ascii="Arial" w:hAnsi="Arial" w:cs="Arial"/>
          <w:sz w:val="24"/>
          <w:szCs w:val="24"/>
        </w:rPr>
        <w:t xml:space="preserve"> urządzenie przez okres min 12 m-</w:t>
      </w:r>
      <w:proofErr w:type="spellStart"/>
      <w:r w:rsidRPr="009E2E94">
        <w:rPr>
          <w:rFonts w:ascii="Arial" w:hAnsi="Arial" w:cs="Arial"/>
          <w:sz w:val="24"/>
          <w:szCs w:val="24"/>
        </w:rPr>
        <w:t>cy</w:t>
      </w:r>
      <w:proofErr w:type="spellEnd"/>
      <w:r w:rsidRPr="009E2E94">
        <w:rPr>
          <w:rFonts w:ascii="Arial" w:hAnsi="Arial" w:cs="Arial"/>
          <w:sz w:val="24"/>
          <w:szCs w:val="24"/>
        </w:rPr>
        <w:t xml:space="preserve"> powinno być naprawiane lub wymieniane na zasadach </w:t>
      </w:r>
      <w:r w:rsidR="009F6C66">
        <w:rPr>
          <w:rFonts w:ascii="Arial" w:hAnsi="Arial" w:cs="Arial"/>
          <w:sz w:val="24"/>
          <w:szCs w:val="24"/>
        </w:rPr>
        <w:t xml:space="preserve">dodatkowej </w:t>
      </w:r>
      <w:r w:rsidRPr="009E2E94">
        <w:rPr>
          <w:rFonts w:ascii="Arial" w:hAnsi="Arial" w:cs="Arial"/>
          <w:sz w:val="24"/>
          <w:szCs w:val="24"/>
        </w:rPr>
        <w:t>usługi ubezpieczenia. Usługa taka powinna mieć możliwość przedłużenia na okres od chwili wyprodukowania zestawu.</w:t>
      </w:r>
    </w:p>
    <w:bookmarkEnd w:id="2"/>
    <w:p w14:paraId="16E4A802" w14:textId="7610F541" w:rsidR="000A2F9B" w:rsidRPr="009E2E94" w:rsidRDefault="000A2F9B" w:rsidP="009E2E94">
      <w:pPr>
        <w:pStyle w:val="Akapitzlist"/>
        <w:numPr>
          <w:ilvl w:val="0"/>
          <w:numId w:val="25"/>
        </w:numPr>
        <w:tabs>
          <w:tab w:val="clear" w:pos="1080"/>
          <w:tab w:val="num" w:pos="567"/>
        </w:tabs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E2E94">
        <w:rPr>
          <w:rFonts w:ascii="Arial" w:hAnsi="Arial" w:cs="Arial"/>
          <w:sz w:val="24"/>
          <w:szCs w:val="24"/>
        </w:rPr>
        <w:t>Akumulatory powinny być objęte gwarancją min.</w:t>
      </w:r>
      <w:r w:rsidR="00EF0DED">
        <w:rPr>
          <w:rFonts w:ascii="Arial" w:hAnsi="Arial" w:cs="Arial"/>
          <w:sz w:val="24"/>
          <w:szCs w:val="24"/>
        </w:rPr>
        <w:t xml:space="preserve"> 12 miesięcy</w:t>
      </w:r>
      <w:r w:rsidRPr="009E2E94">
        <w:rPr>
          <w:rFonts w:ascii="Arial" w:hAnsi="Arial" w:cs="Arial"/>
          <w:sz w:val="24"/>
          <w:szCs w:val="24"/>
        </w:rPr>
        <w:t>. W przypadku wystąpienia kłopotów z obniżeniem czasu lotu, puchnięciem, samoczynnym zapaleniem się baterii, akumulator taki podlega reklamacji.</w:t>
      </w:r>
    </w:p>
    <w:p w14:paraId="00540249" w14:textId="77777777" w:rsidR="002F0D7D" w:rsidRPr="009E2E94" w:rsidRDefault="002F0D7D" w:rsidP="002F0D7D">
      <w:pPr>
        <w:pStyle w:val="Akapitzlist"/>
        <w:numPr>
          <w:ilvl w:val="0"/>
          <w:numId w:val="25"/>
        </w:numPr>
        <w:tabs>
          <w:tab w:val="clear" w:pos="1080"/>
          <w:tab w:val="num" w:pos="567"/>
        </w:tabs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E2E94">
        <w:rPr>
          <w:rFonts w:ascii="Arial" w:hAnsi="Arial" w:cs="Arial"/>
          <w:sz w:val="24"/>
          <w:szCs w:val="24"/>
        </w:rPr>
        <w:t>Śmigła podlegają reklamacji w sytuacji udokumentowanych (np. nagrania filmowe) uszkodzeń mechanicznych</w:t>
      </w:r>
      <w:r>
        <w:rPr>
          <w:rFonts w:ascii="Arial" w:hAnsi="Arial" w:cs="Arial"/>
          <w:sz w:val="24"/>
          <w:szCs w:val="24"/>
        </w:rPr>
        <w:t xml:space="preserve"> wynikających z błędów konstrukcyjnych lub produkcyjnych</w:t>
      </w:r>
      <w:r w:rsidRPr="009E2E94">
        <w:rPr>
          <w:rFonts w:ascii="Arial" w:hAnsi="Arial" w:cs="Arial"/>
          <w:sz w:val="24"/>
          <w:szCs w:val="24"/>
        </w:rPr>
        <w:t xml:space="preserve"> takich jak samoczynne pęknięcia lub złamania śmigieł wynikające z normalnej eksploatacji w trakcie wykonywania lotu zgodnie z instrukcją użytkowania.</w:t>
      </w:r>
    </w:p>
    <w:p w14:paraId="0411EA94" w14:textId="41070132" w:rsidR="00FC5B80" w:rsidRDefault="00FC5B80" w:rsidP="009E2E94">
      <w:pPr>
        <w:spacing w:line="276" w:lineRule="auto"/>
        <w:ind w:left="426" w:hanging="426"/>
        <w:rPr>
          <w:rFonts w:ascii="Arial" w:hAnsi="Arial" w:cs="Arial"/>
          <w:sz w:val="24"/>
          <w:szCs w:val="24"/>
        </w:rPr>
      </w:pPr>
    </w:p>
    <w:p w14:paraId="559830E2" w14:textId="77777777" w:rsidR="00DF79B2" w:rsidRDefault="00DF79B2" w:rsidP="009E2E94">
      <w:pPr>
        <w:spacing w:line="276" w:lineRule="auto"/>
        <w:ind w:left="426" w:hanging="426"/>
        <w:rPr>
          <w:rFonts w:ascii="Arial" w:hAnsi="Arial" w:cs="Arial"/>
          <w:sz w:val="24"/>
          <w:szCs w:val="24"/>
        </w:rPr>
      </w:pPr>
    </w:p>
    <w:p w14:paraId="4D5D5666" w14:textId="77777777" w:rsidR="00DF79B2" w:rsidRDefault="00DF79B2" w:rsidP="009E2E94">
      <w:pPr>
        <w:spacing w:line="276" w:lineRule="auto"/>
        <w:ind w:left="426" w:hanging="426"/>
        <w:rPr>
          <w:rFonts w:ascii="Arial" w:hAnsi="Arial" w:cs="Arial"/>
          <w:sz w:val="24"/>
          <w:szCs w:val="24"/>
        </w:rPr>
      </w:pPr>
    </w:p>
    <w:p w14:paraId="73901378" w14:textId="77777777" w:rsidR="00DF79B2" w:rsidRDefault="00DF79B2" w:rsidP="009E2E94">
      <w:pPr>
        <w:spacing w:line="276" w:lineRule="auto"/>
        <w:ind w:left="426" w:hanging="426"/>
        <w:rPr>
          <w:rFonts w:ascii="Arial" w:hAnsi="Arial" w:cs="Arial"/>
          <w:sz w:val="24"/>
          <w:szCs w:val="24"/>
        </w:rPr>
      </w:pPr>
    </w:p>
    <w:p w14:paraId="57025033" w14:textId="77777777" w:rsidR="00DF79B2" w:rsidRDefault="00DF79B2" w:rsidP="009E2E94">
      <w:pPr>
        <w:spacing w:line="276" w:lineRule="auto"/>
        <w:ind w:left="426" w:hanging="426"/>
        <w:rPr>
          <w:rFonts w:ascii="Arial" w:hAnsi="Arial" w:cs="Arial"/>
          <w:sz w:val="24"/>
          <w:szCs w:val="24"/>
        </w:rPr>
      </w:pPr>
    </w:p>
    <w:p w14:paraId="3637CEBF" w14:textId="77777777" w:rsidR="00DF79B2" w:rsidRDefault="00DF79B2" w:rsidP="009E2E94">
      <w:pPr>
        <w:spacing w:line="276" w:lineRule="auto"/>
        <w:ind w:left="426" w:hanging="426"/>
        <w:rPr>
          <w:rFonts w:ascii="Arial" w:hAnsi="Arial" w:cs="Arial"/>
          <w:sz w:val="24"/>
          <w:szCs w:val="24"/>
        </w:rPr>
      </w:pPr>
    </w:p>
    <w:p w14:paraId="175C7D3F" w14:textId="77777777" w:rsidR="00DF79B2" w:rsidRDefault="00DF79B2" w:rsidP="009E2E94">
      <w:pPr>
        <w:spacing w:line="276" w:lineRule="auto"/>
        <w:ind w:left="426" w:hanging="426"/>
        <w:rPr>
          <w:rFonts w:ascii="Arial" w:hAnsi="Arial" w:cs="Arial"/>
          <w:sz w:val="24"/>
          <w:szCs w:val="24"/>
        </w:rPr>
      </w:pPr>
    </w:p>
    <w:p w14:paraId="1FA6EBFA" w14:textId="77777777" w:rsidR="00DF79B2" w:rsidRDefault="00DF79B2" w:rsidP="009E2E94">
      <w:pPr>
        <w:spacing w:line="276" w:lineRule="auto"/>
        <w:ind w:left="426" w:hanging="426"/>
        <w:rPr>
          <w:rFonts w:ascii="Arial" w:hAnsi="Arial" w:cs="Arial"/>
          <w:sz w:val="24"/>
          <w:szCs w:val="24"/>
        </w:rPr>
      </w:pPr>
    </w:p>
    <w:p w14:paraId="58DBBD20" w14:textId="77777777" w:rsidR="00DF79B2" w:rsidRDefault="00DF79B2" w:rsidP="009E2E94">
      <w:pPr>
        <w:spacing w:line="276" w:lineRule="auto"/>
        <w:ind w:left="426" w:hanging="426"/>
        <w:rPr>
          <w:rFonts w:ascii="Arial" w:hAnsi="Arial" w:cs="Arial"/>
          <w:sz w:val="24"/>
          <w:szCs w:val="24"/>
        </w:rPr>
      </w:pPr>
    </w:p>
    <w:p w14:paraId="131B65A0" w14:textId="77777777" w:rsidR="00DF79B2" w:rsidRDefault="00DF79B2" w:rsidP="009E2E94">
      <w:pPr>
        <w:spacing w:line="276" w:lineRule="auto"/>
        <w:ind w:left="426" w:hanging="426"/>
        <w:rPr>
          <w:rFonts w:ascii="Arial" w:hAnsi="Arial" w:cs="Arial"/>
          <w:sz w:val="24"/>
          <w:szCs w:val="24"/>
        </w:rPr>
      </w:pPr>
    </w:p>
    <w:p w14:paraId="01F82BEE" w14:textId="77777777" w:rsidR="00DF79B2" w:rsidRDefault="00DF79B2" w:rsidP="009E2E94">
      <w:pPr>
        <w:spacing w:line="276" w:lineRule="auto"/>
        <w:ind w:left="426" w:hanging="426"/>
        <w:rPr>
          <w:rFonts w:ascii="Arial" w:hAnsi="Arial" w:cs="Arial"/>
          <w:sz w:val="24"/>
          <w:szCs w:val="24"/>
        </w:rPr>
      </w:pPr>
    </w:p>
    <w:p w14:paraId="0DE4EDAA" w14:textId="77777777" w:rsidR="00142A7D" w:rsidRDefault="00142A7D" w:rsidP="009E2E94">
      <w:pPr>
        <w:spacing w:line="276" w:lineRule="auto"/>
        <w:ind w:left="426" w:hanging="426"/>
        <w:rPr>
          <w:rFonts w:ascii="Arial" w:hAnsi="Arial" w:cs="Arial"/>
          <w:sz w:val="24"/>
          <w:szCs w:val="24"/>
        </w:rPr>
      </w:pPr>
    </w:p>
    <w:p w14:paraId="61BDD8F1" w14:textId="77777777" w:rsidR="00142A7D" w:rsidRDefault="00142A7D" w:rsidP="009E2E94">
      <w:pPr>
        <w:spacing w:line="276" w:lineRule="auto"/>
        <w:ind w:left="426" w:hanging="426"/>
        <w:rPr>
          <w:rFonts w:ascii="Arial" w:hAnsi="Arial" w:cs="Arial"/>
          <w:sz w:val="24"/>
          <w:szCs w:val="24"/>
        </w:rPr>
      </w:pPr>
    </w:p>
    <w:p w14:paraId="506671DE" w14:textId="77777777" w:rsidR="00142A7D" w:rsidRDefault="00142A7D" w:rsidP="009E2E94">
      <w:pPr>
        <w:spacing w:line="276" w:lineRule="auto"/>
        <w:ind w:left="426" w:hanging="426"/>
        <w:rPr>
          <w:rFonts w:ascii="Arial" w:hAnsi="Arial" w:cs="Arial"/>
          <w:sz w:val="24"/>
          <w:szCs w:val="24"/>
        </w:rPr>
      </w:pPr>
    </w:p>
    <w:p w14:paraId="7F3C868C" w14:textId="77777777" w:rsidR="00DF79B2" w:rsidRDefault="00DF79B2" w:rsidP="009E2E94">
      <w:pPr>
        <w:spacing w:line="276" w:lineRule="auto"/>
        <w:ind w:left="426" w:hanging="426"/>
        <w:rPr>
          <w:rFonts w:ascii="Arial" w:hAnsi="Arial" w:cs="Arial"/>
          <w:sz w:val="24"/>
          <w:szCs w:val="24"/>
        </w:rPr>
      </w:pPr>
    </w:p>
    <w:p w14:paraId="118587CE" w14:textId="77777777" w:rsidR="00DF79B2" w:rsidRDefault="00DF79B2" w:rsidP="009E2E94">
      <w:pPr>
        <w:spacing w:line="276" w:lineRule="auto"/>
        <w:ind w:left="426" w:hanging="426"/>
        <w:rPr>
          <w:rFonts w:ascii="Arial" w:hAnsi="Arial" w:cs="Arial"/>
          <w:sz w:val="24"/>
          <w:szCs w:val="24"/>
        </w:rPr>
      </w:pPr>
    </w:p>
    <w:p w14:paraId="02619F16" w14:textId="77777777" w:rsidR="00096467" w:rsidRPr="00C174E6" w:rsidRDefault="00096467" w:rsidP="00096467">
      <w:pPr>
        <w:pStyle w:val="Tytu"/>
        <w:spacing w:before="100" w:after="100"/>
        <w:rPr>
          <w:rFonts w:ascii="Arial" w:hAnsi="Arial" w:cs="Arial"/>
          <w:szCs w:val="24"/>
        </w:rPr>
      </w:pPr>
      <w:r w:rsidRPr="00C174E6">
        <w:rPr>
          <w:rFonts w:ascii="Arial" w:hAnsi="Arial" w:cs="Arial"/>
          <w:szCs w:val="24"/>
        </w:rPr>
        <w:lastRenderedPageBreak/>
        <w:t>DANE UZUPEŁNIAJĄCE</w:t>
      </w:r>
    </w:p>
    <w:p w14:paraId="7620BDAB" w14:textId="1846F189" w:rsidR="00096467" w:rsidRPr="009E2E94" w:rsidRDefault="00096467" w:rsidP="00096467">
      <w:pPr>
        <w:spacing w:line="276" w:lineRule="auto"/>
        <w:ind w:left="-142" w:right="-283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na </w:t>
      </w:r>
      <w:r w:rsidRPr="00227D0E">
        <w:rPr>
          <w:rFonts w:ascii="Arial" w:hAnsi="Arial" w:cs="Arial"/>
          <w:b/>
          <w:bCs/>
          <w:sz w:val="24"/>
          <w:szCs w:val="24"/>
        </w:rPr>
        <w:t>zestaw</w:t>
      </w:r>
      <w:r>
        <w:rPr>
          <w:rFonts w:ascii="Arial" w:hAnsi="Arial" w:cs="Arial"/>
          <w:b/>
          <w:bCs/>
          <w:sz w:val="24"/>
          <w:szCs w:val="24"/>
        </w:rPr>
        <w:t>y</w:t>
      </w:r>
      <w:r w:rsidRPr="00227D0E">
        <w:rPr>
          <w:rFonts w:ascii="Arial" w:hAnsi="Arial" w:cs="Arial"/>
          <w:b/>
          <w:bCs/>
          <w:sz w:val="24"/>
          <w:szCs w:val="24"/>
        </w:rPr>
        <w:t xml:space="preserve"> dron</w:t>
      </w:r>
      <w:r>
        <w:rPr>
          <w:rFonts w:ascii="Arial" w:hAnsi="Arial" w:cs="Arial"/>
          <w:b/>
          <w:bCs/>
          <w:sz w:val="24"/>
          <w:szCs w:val="24"/>
        </w:rPr>
        <w:t>ów</w:t>
      </w:r>
      <w:r w:rsidRPr="00227D0E">
        <w:rPr>
          <w:rFonts w:ascii="Arial" w:hAnsi="Arial" w:cs="Arial"/>
          <w:b/>
          <w:bCs/>
          <w:sz w:val="24"/>
          <w:szCs w:val="24"/>
        </w:rPr>
        <w:t xml:space="preserve"> szkoleniow</w:t>
      </w:r>
      <w:r>
        <w:rPr>
          <w:rFonts w:ascii="Arial" w:hAnsi="Arial" w:cs="Arial"/>
          <w:b/>
          <w:bCs/>
          <w:sz w:val="24"/>
          <w:szCs w:val="24"/>
        </w:rPr>
        <w:t>ych</w:t>
      </w:r>
      <w:r w:rsidRPr="00227D0E">
        <w:rPr>
          <w:rFonts w:ascii="Arial" w:hAnsi="Arial" w:cs="Arial"/>
          <w:b/>
          <w:bCs/>
          <w:sz w:val="24"/>
          <w:szCs w:val="24"/>
        </w:rPr>
        <w:t xml:space="preserve"> przeznaczon</w:t>
      </w:r>
      <w:r>
        <w:rPr>
          <w:rFonts w:ascii="Arial" w:hAnsi="Arial" w:cs="Arial"/>
          <w:b/>
          <w:bCs/>
          <w:sz w:val="24"/>
          <w:szCs w:val="24"/>
        </w:rPr>
        <w:t>ych</w:t>
      </w:r>
      <w:r w:rsidRPr="00227D0E">
        <w:rPr>
          <w:rFonts w:ascii="Arial" w:hAnsi="Arial" w:cs="Arial"/>
          <w:b/>
          <w:bCs/>
          <w:sz w:val="24"/>
          <w:szCs w:val="24"/>
        </w:rPr>
        <w:t xml:space="preserve"> do filmowania, fotografowania w warunkach dziennych z funkcją </w:t>
      </w:r>
      <w:proofErr w:type="spellStart"/>
      <w:r w:rsidRPr="00227D0E">
        <w:rPr>
          <w:rFonts w:ascii="Arial" w:hAnsi="Arial" w:cs="Arial"/>
          <w:b/>
          <w:bCs/>
          <w:sz w:val="24"/>
          <w:szCs w:val="24"/>
        </w:rPr>
        <w:t>ZOOMu</w:t>
      </w:r>
      <w:proofErr w:type="spellEnd"/>
      <w:r w:rsidRPr="00227D0E">
        <w:rPr>
          <w:rFonts w:ascii="Arial" w:hAnsi="Arial" w:cs="Arial"/>
          <w:b/>
          <w:bCs/>
          <w:sz w:val="24"/>
          <w:szCs w:val="24"/>
        </w:rPr>
        <w:t xml:space="preserve">, kategoria C0 </w:t>
      </w:r>
      <w:r w:rsidRPr="00227D0E">
        <w:rPr>
          <w:rFonts w:ascii="Arial" w:hAnsi="Arial" w:cs="Arial"/>
          <w:sz w:val="24"/>
          <w:szCs w:val="24"/>
        </w:rPr>
        <w:t>(rejestracja bez uprawnień do pilotażu</w:t>
      </w:r>
      <w:r>
        <w:rPr>
          <w:rFonts w:ascii="Arial" w:hAnsi="Arial" w:cs="Arial"/>
          <w:sz w:val="24"/>
          <w:szCs w:val="24"/>
        </w:rPr>
        <w:t xml:space="preserve">, maksymalna masa startowa </w:t>
      </w:r>
      <w:r w:rsidR="00C6380D">
        <w:rPr>
          <w:rFonts w:ascii="Arial" w:hAnsi="Arial" w:cs="Arial"/>
          <w:sz w:val="24"/>
          <w:szCs w:val="24"/>
        </w:rPr>
        <w:t>MTOW do</w:t>
      </w:r>
      <w:r w:rsidRPr="00B676D1">
        <w:rPr>
          <w:rFonts w:ascii="Arial" w:hAnsi="Arial" w:cs="Arial"/>
          <w:bCs/>
          <w:sz w:val="24"/>
          <w:szCs w:val="24"/>
        </w:rPr>
        <w:t xml:space="preserve"> 249 g.) </w:t>
      </w:r>
    </w:p>
    <w:tbl>
      <w:tblPr>
        <w:tblW w:w="51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2840"/>
        <w:gridCol w:w="5724"/>
      </w:tblGrid>
      <w:tr w:rsidR="00096467" w:rsidRPr="00C174E6" w14:paraId="0ED2E961" w14:textId="77777777" w:rsidTr="00142746">
        <w:tc>
          <w:tcPr>
            <w:tcW w:w="350" w:type="pct"/>
          </w:tcPr>
          <w:p w14:paraId="61194F8B" w14:textId="77777777" w:rsidR="00096467" w:rsidRPr="00C174E6" w:rsidRDefault="00096467" w:rsidP="00142746">
            <w:pPr>
              <w:tabs>
                <w:tab w:val="left" w:pos="0"/>
              </w:tabs>
              <w:spacing w:beforeLines="20" w:before="48" w:afterLines="20" w:after="4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174E6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1542" w:type="pct"/>
          </w:tcPr>
          <w:p w14:paraId="230D732C" w14:textId="77777777" w:rsidR="00096467" w:rsidRPr="008872BD" w:rsidRDefault="00096467" w:rsidP="00142746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872BD">
              <w:rPr>
                <w:rFonts w:ascii="Arial" w:hAnsi="Arial" w:cs="Arial"/>
                <w:b/>
                <w:sz w:val="22"/>
                <w:szCs w:val="22"/>
              </w:rPr>
              <w:t>Wymagania</w:t>
            </w:r>
          </w:p>
        </w:tc>
        <w:tc>
          <w:tcPr>
            <w:tcW w:w="3108" w:type="pct"/>
          </w:tcPr>
          <w:p w14:paraId="56081322" w14:textId="77777777" w:rsidR="00096467" w:rsidRPr="008872BD" w:rsidRDefault="00096467" w:rsidP="00142746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872BD">
              <w:rPr>
                <w:rFonts w:ascii="Arial" w:hAnsi="Arial" w:cs="Arial"/>
                <w:b/>
                <w:sz w:val="22"/>
                <w:szCs w:val="22"/>
              </w:rPr>
              <w:t>Wyszczególnienie</w:t>
            </w:r>
          </w:p>
        </w:tc>
      </w:tr>
      <w:tr w:rsidR="00096467" w:rsidRPr="00C174E6" w14:paraId="7E300E67" w14:textId="77777777" w:rsidTr="00142746">
        <w:tc>
          <w:tcPr>
            <w:tcW w:w="350" w:type="pct"/>
            <w:vAlign w:val="center"/>
          </w:tcPr>
          <w:p w14:paraId="4C4FE28A" w14:textId="77777777" w:rsidR="00096467" w:rsidRPr="00C174E6" w:rsidRDefault="00096467" w:rsidP="00142746">
            <w:pPr>
              <w:numPr>
                <w:ilvl w:val="0"/>
                <w:numId w:val="1"/>
              </w:numPr>
              <w:tabs>
                <w:tab w:val="left" w:pos="0"/>
              </w:tabs>
              <w:spacing w:beforeLines="20" w:before="48" w:afterLines="20" w:after="48"/>
              <w:ind w:left="414" w:hanging="3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2" w:type="pct"/>
            <w:vAlign w:val="center"/>
          </w:tcPr>
          <w:p w14:paraId="2FB299BB" w14:textId="77777777" w:rsidR="00096467" w:rsidRPr="008872BD" w:rsidRDefault="00096467" w:rsidP="00142746">
            <w:pPr>
              <w:spacing w:beforeLines="20" w:before="48" w:afterLines="20" w:after="4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72BD">
              <w:rPr>
                <w:rFonts w:ascii="Arial" w:hAnsi="Arial" w:cs="Arial"/>
                <w:sz w:val="22"/>
                <w:szCs w:val="22"/>
              </w:rPr>
              <w:t>Pozycja Planu</w:t>
            </w:r>
          </w:p>
        </w:tc>
        <w:tc>
          <w:tcPr>
            <w:tcW w:w="3108" w:type="pct"/>
            <w:vAlign w:val="center"/>
          </w:tcPr>
          <w:p w14:paraId="71C06D5A" w14:textId="77777777" w:rsidR="00096467" w:rsidRPr="008872BD" w:rsidRDefault="00096467" w:rsidP="00142746">
            <w:pPr>
              <w:spacing w:beforeLines="20" w:before="48" w:afterLines="20" w:after="48"/>
              <w:rPr>
                <w:rFonts w:ascii="Arial" w:hAnsi="Arial" w:cs="Arial"/>
                <w:i/>
                <w:sz w:val="22"/>
                <w:szCs w:val="22"/>
              </w:rPr>
            </w:pPr>
            <w:r w:rsidRPr="008872BD">
              <w:rPr>
                <w:rFonts w:ascii="Arial" w:hAnsi="Arial" w:cs="Arial"/>
                <w:sz w:val="22"/>
                <w:szCs w:val="22"/>
              </w:rPr>
              <w:t>Założenia pilotażowego projektu oddziały przygotowania wojskowego z dronem (OPW z dronem)</w:t>
            </w:r>
          </w:p>
        </w:tc>
      </w:tr>
      <w:tr w:rsidR="00096467" w:rsidRPr="00C174E6" w14:paraId="18E452AB" w14:textId="77777777" w:rsidTr="00142746">
        <w:trPr>
          <w:trHeight w:val="137"/>
        </w:trPr>
        <w:tc>
          <w:tcPr>
            <w:tcW w:w="350" w:type="pct"/>
            <w:vAlign w:val="center"/>
          </w:tcPr>
          <w:p w14:paraId="14A5773D" w14:textId="77777777" w:rsidR="00096467" w:rsidRPr="00C174E6" w:rsidRDefault="00096467" w:rsidP="00142746">
            <w:pPr>
              <w:numPr>
                <w:ilvl w:val="0"/>
                <w:numId w:val="6"/>
              </w:numPr>
              <w:tabs>
                <w:tab w:val="left" w:pos="0"/>
              </w:tabs>
              <w:spacing w:beforeLines="20" w:before="48" w:afterLines="20" w:after="48"/>
              <w:ind w:left="414" w:hanging="3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2" w:type="pct"/>
            <w:vAlign w:val="center"/>
          </w:tcPr>
          <w:p w14:paraId="2ADC0F57" w14:textId="77777777" w:rsidR="00096467" w:rsidRPr="008872BD" w:rsidRDefault="00096467" w:rsidP="00142746">
            <w:pPr>
              <w:spacing w:beforeLines="20" w:before="48" w:afterLines="20" w:after="4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72BD">
              <w:rPr>
                <w:rFonts w:ascii="Arial" w:hAnsi="Arial" w:cs="Arial"/>
                <w:sz w:val="22"/>
                <w:szCs w:val="22"/>
              </w:rPr>
              <w:t>Nazwa zadania</w:t>
            </w:r>
          </w:p>
        </w:tc>
        <w:tc>
          <w:tcPr>
            <w:tcW w:w="3108" w:type="pct"/>
            <w:vAlign w:val="center"/>
          </w:tcPr>
          <w:p w14:paraId="57454E93" w14:textId="77777777" w:rsidR="00096467" w:rsidRPr="008872BD" w:rsidRDefault="00096467" w:rsidP="0014274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8872BD">
              <w:rPr>
                <w:rFonts w:ascii="Arial" w:hAnsi="Arial" w:cs="Arial"/>
                <w:sz w:val="22"/>
                <w:szCs w:val="22"/>
              </w:rPr>
              <w:t>Bezzałogowe statki powietrzne powszechnego użytku</w:t>
            </w:r>
          </w:p>
        </w:tc>
      </w:tr>
      <w:tr w:rsidR="00096467" w:rsidRPr="00C174E6" w14:paraId="15934385" w14:textId="77777777" w:rsidTr="00142746">
        <w:trPr>
          <w:trHeight w:val="137"/>
        </w:trPr>
        <w:tc>
          <w:tcPr>
            <w:tcW w:w="350" w:type="pct"/>
            <w:vAlign w:val="center"/>
          </w:tcPr>
          <w:p w14:paraId="0A4427DE" w14:textId="77777777" w:rsidR="00096467" w:rsidRPr="00C174E6" w:rsidRDefault="00096467" w:rsidP="00142746">
            <w:pPr>
              <w:numPr>
                <w:ilvl w:val="0"/>
                <w:numId w:val="6"/>
              </w:numPr>
              <w:tabs>
                <w:tab w:val="left" w:pos="0"/>
              </w:tabs>
              <w:spacing w:beforeLines="20" w:before="48" w:afterLines="20" w:after="48"/>
              <w:ind w:left="414" w:hanging="3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2" w:type="pct"/>
            <w:vAlign w:val="center"/>
          </w:tcPr>
          <w:p w14:paraId="73BA1689" w14:textId="77777777" w:rsidR="00096467" w:rsidRPr="008872BD" w:rsidRDefault="00096467" w:rsidP="00142746">
            <w:pPr>
              <w:spacing w:beforeLines="20" w:before="48" w:afterLines="20" w:after="4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72BD">
              <w:rPr>
                <w:rFonts w:ascii="Arial" w:hAnsi="Arial" w:cs="Arial"/>
                <w:sz w:val="22"/>
                <w:szCs w:val="22"/>
              </w:rPr>
              <w:t>Ilość [szt./</w:t>
            </w:r>
            <w:proofErr w:type="spellStart"/>
            <w:r w:rsidRPr="008872BD">
              <w:rPr>
                <w:rFonts w:ascii="Arial" w:hAnsi="Arial" w:cs="Arial"/>
                <w:sz w:val="22"/>
                <w:szCs w:val="22"/>
              </w:rPr>
              <w:t>kpl</w:t>
            </w:r>
            <w:proofErr w:type="spellEnd"/>
            <w:r w:rsidRPr="008872BD">
              <w:rPr>
                <w:rFonts w:ascii="Arial" w:hAnsi="Arial" w:cs="Arial"/>
                <w:sz w:val="22"/>
                <w:szCs w:val="22"/>
              </w:rPr>
              <w:t>.]</w:t>
            </w:r>
          </w:p>
        </w:tc>
        <w:tc>
          <w:tcPr>
            <w:tcW w:w="3108" w:type="pct"/>
            <w:vAlign w:val="center"/>
          </w:tcPr>
          <w:p w14:paraId="44FF6A06" w14:textId="77777777" w:rsidR="00096467" w:rsidRPr="008872BD" w:rsidRDefault="00096467" w:rsidP="0014274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8872BD">
              <w:rPr>
                <w:rFonts w:ascii="Arial" w:hAnsi="Arial" w:cs="Arial"/>
                <w:sz w:val="22"/>
                <w:szCs w:val="22"/>
                <w:lang w:eastAsia="x-none"/>
              </w:rPr>
              <w:t xml:space="preserve">7 </w:t>
            </w:r>
            <w:proofErr w:type="spellStart"/>
            <w:r w:rsidRPr="008872BD">
              <w:rPr>
                <w:rFonts w:ascii="Arial" w:hAnsi="Arial" w:cs="Arial"/>
                <w:sz w:val="22"/>
                <w:szCs w:val="22"/>
                <w:lang w:val="x-none" w:eastAsia="x-none"/>
              </w:rPr>
              <w:t>kpl</w:t>
            </w:r>
            <w:proofErr w:type="spellEnd"/>
            <w:r w:rsidRPr="008872BD">
              <w:rPr>
                <w:rFonts w:ascii="Arial" w:hAnsi="Arial" w:cs="Arial"/>
                <w:sz w:val="22"/>
                <w:szCs w:val="22"/>
                <w:lang w:val="x-none" w:eastAsia="x-none"/>
              </w:rPr>
              <w:t>.</w:t>
            </w:r>
          </w:p>
        </w:tc>
      </w:tr>
      <w:tr w:rsidR="00096467" w:rsidRPr="00C174E6" w14:paraId="355A7587" w14:textId="77777777" w:rsidTr="00142746">
        <w:tc>
          <w:tcPr>
            <w:tcW w:w="350" w:type="pct"/>
            <w:vAlign w:val="center"/>
          </w:tcPr>
          <w:p w14:paraId="478EF9C3" w14:textId="77777777" w:rsidR="00096467" w:rsidRPr="00C174E6" w:rsidRDefault="00096467" w:rsidP="00142746">
            <w:pPr>
              <w:numPr>
                <w:ilvl w:val="0"/>
                <w:numId w:val="6"/>
              </w:numPr>
              <w:tabs>
                <w:tab w:val="left" w:pos="0"/>
              </w:tabs>
              <w:spacing w:beforeLines="20" w:before="48" w:afterLines="20" w:after="48"/>
              <w:ind w:left="414" w:hanging="3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2" w:type="pct"/>
            <w:vAlign w:val="center"/>
          </w:tcPr>
          <w:p w14:paraId="53108DD2" w14:textId="77777777" w:rsidR="00096467" w:rsidRPr="008872BD" w:rsidRDefault="00096467" w:rsidP="00142746">
            <w:pPr>
              <w:jc w:val="center"/>
              <w:rPr>
                <w:rFonts w:ascii="Arial" w:hAnsi="Arial" w:cs="Arial"/>
                <w:sz w:val="22"/>
                <w:szCs w:val="22"/>
                <w:lang w:val="x-none" w:eastAsia="x-none"/>
              </w:rPr>
            </w:pPr>
            <w:r w:rsidRPr="008872BD">
              <w:rPr>
                <w:rFonts w:ascii="Arial" w:hAnsi="Arial" w:cs="Arial"/>
                <w:sz w:val="22"/>
                <w:szCs w:val="22"/>
                <w:lang w:val="x-none" w:eastAsia="x-none"/>
              </w:rPr>
              <w:t>Przedmiot zamówienia</w:t>
            </w:r>
          </w:p>
        </w:tc>
        <w:tc>
          <w:tcPr>
            <w:tcW w:w="3108" w:type="pct"/>
            <w:vAlign w:val="center"/>
          </w:tcPr>
          <w:p w14:paraId="3D1DA547" w14:textId="240EDBA4" w:rsidR="00096467" w:rsidRPr="008872BD" w:rsidRDefault="00096467" w:rsidP="00142746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x-none"/>
              </w:rPr>
            </w:pPr>
            <w:r w:rsidRPr="008872BD">
              <w:rPr>
                <w:rFonts w:ascii="Arial" w:hAnsi="Arial" w:cs="Arial"/>
                <w:sz w:val="22"/>
                <w:szCs w:val="22"/>
                <w:lang w:eastAsia="x-none"/>
              </w:rPr>
              <w:t>Dostawa bezzałogowych systemów powietrznych kategorii C0 z kamera dzienną</w:t>
            </w:r>
          </w:p>
        </w:tc>
      </w:tr>
      <w:tr w:rsidR="00096467" w:rsidRPr="00C174E6" w14:paraId="48B934E7" w14:textId="77777777" w:rsidTr="00142746">
        <w:tc>
          <w:tcPr>
            <w:tcW w:w="350" w:type="pct"/>
            <w:vAlign w:val="center"/>
          </w:tcPr>
          <w:p w14:paraId="6A5B82A0" w14:textId="77777777" w:rsidR="00096467" w:rsidRPr="00C174E6" w:rsidRDefault="00096467" w:rsidP="00142746">
            <w:pPr>
              <w:numPr>
                <w:ilvl w:val="0"/>
                <w:numId w:val="6"/>
              </w:numPr>
              <w:tabs>
                <w:tab w:val="left" w:pos="0"/>
              </w:tabs>
              <w:spacing w:beforeLines="20" w:before="48" w:afterLines="20" w:after="48"/>
              <w:ind w:left="414" w:hanging="3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2" w:type="pct"/>
            <w:vAlign w:val="center"/>
          </w:tcPr>
          <w:p w14:paraId="53AF1202" w14:textId="77777777" w:rsidR="00096467" w:rsidRPr="008872BD" w:rsidRDefault="00096467" w:rsidP="00142746">
            <w:pPr>
              <w:spacing w:beforeLines="20" w:before="48" w:afterLines="20" w:after="4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72BD">
              <w:rPr>
                <w:rFonts w:ascii="Arial" w:hAnsi="Arial" w:cs="Arial"/>
                <w:sz w:val="22"/>
                <w:szCs w:val="22"/>
              </w:rPr>
              <w:t>Informacja o znaczeniu przedmiotu zamówienia dla podstawowego interesu bezpieczeństwa państwa</w:t>
            </w:r>
          </w:p>
        </w:tc>
        <w:tc>
          <w:tcPr>
            <w:tcW w:w="3108" w:type="pct"/>
            <w:vAlign w:val="center"/>
          </w:tcPr>
          <w:p w14:paraId="7E52C76A" w14:textId="6023E2D4" w:rsidR="00096467" w:rsidRPr="008872BD" w:rsidRDefault="00096467" w:rsidP="00142746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</w:rPr>
            </w:pPr>
            <w:r w:rsidRPr="008872BD">
              <w:rPr>
                <w:rFonts w:ascii="Arial" w:hAnsi="Arial" w:cs="Arial"/>
                <w:bCs/>
                <w:sz w:val="22"/>
                <w:szCs w:val="22"/>
              </w:rPr>
              <w:t>Nie dotyczy</w:t>
            </w:r>
          </w:p>
        </w:tc>
      </w:tr>
      <w:tr w:rsidR="00096467" w:rsidRPr="00C174E6" w14:paraId="2243EDEA" w14:textId="77777777" w:rsidTr="00142746">
        <w:tc>
          <w:tcPr>
            <w:tcW w:w="350" w:type="pct"/>
            <w:vAlign w:val="center"/>
          </w:tcPr>
          <w:p w14:paraId="042F6474" w14:textId="77777777" w:rsidR="00096467" w:rsidRPr="00C174E6" w:rsidRDefault="00096467" w:rsidP="00142746">
            <w:pPr>
              <w:numPr>
                <w:ilvl w:val="0"/>
                <w:numId w:val="6"/>
              </w:numPr>
              <w:tabs>
                <w:tab w:val="left" w:pos="0"/>
              </w:tabs>
              <w:spacing w:beforeLines="20" w:before="48" w:afterLines="20" w:after="48"/>
              <w:ind w:left="414" w:hanging="3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2" w:type="pct"/>
            <w:vAlign w:val="center"/>
          </w:tcPr>
          <w:p w14:paraId="292D6426" w14:textId="77777777" w:rsidR="00096467" w:rsidRPr="008872BD" w:rsidRDefault="00096467" w:rsidP="00142746">
            <w:pPr>
              <w:spacing w:beforeLines="20" w:before="48" w:afterLines="20" w:after="4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72BD">
              <w:rPr>
                <w:rFonts w:ascii="Arial" w:hAnsi="Arial" w:cs="Arial"/>
                <w:sz w:val="22"/>
                <w:szCs w:val="22"/>
                <w:lang w:eastAsia="x-none"/>
              </w:rPr>
              <w:t xml:space="preserve">Informacje o wprowadzeniu </w:t>
            </w:r>
            <w:proofErr w:type="spellStart"/>
            <w:r w:rsidRPr="008872BD">
              <w:rPr>
                <w:rFonts w:ascii="Arial" w:hAnsi="Arial" w:cs="Arial"/>
                <w:sz w:val="22"/>
                <w:szCs w:val="22"/>
                <w:lang w:eastAsia="x-none"/>
              </w:rPr>
              <w:t>SpW</w:t>
            </w:r>
            <w:proofErr w:type="spellEnd"/>
            <w:r w:rsidRPr="008872BD">
              <w:rPr>
                <w:rFonts w:ascii="Arial" w:hAnsi="Arial" w:cs="Arial"/>
                <w:sz w:val="22"/>
                <w:szCs w:val="22"/>
                <w:lang w:eastAsia="x-none"/>
              </w:rPr>
              <w:t xml:space="preserve"> na wyposażenie Sił Zbrojnych</w:t>
            </w:r>
          </w:p>
        </w:tc>
        <w:tc>
          <w:tcPr>
            <w:tcW w:w="3108" w:type="pct"/>
            <w:vAlign w:val="center"/>
          </w:tcPr>
          <w:p w14:paraId="4D67CD83" w14:textId="5BC1D0D5" w:rsidR="00096467" w:rsidRPr="008872BD" w:rsidRDefault="00096467" w:rsidP="00142746">
            <w:pPr>
              <w:spacing w:before="120"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872BD">
              <w:rPr>
                <w:rFonts w:ascii="Arial" w:hAnsi="Arial" w:cs="Arial"/>
                <w:bCs/>
                <w:sz w:val="22"/>
                <w:szCs w:val="22"/>
              </w:rPr>
              <w:t>Nie dotyczy</w:t>
            </w:r>
          </w:p>
        </w:tc>
      </w:tr>
      <w:tr w:rsidR="00096467" w:rsidRPr="00C174E6" w14:paraId="453DED7A" w14:textId="77777777" w:rsidTr="00142746">
        <w:tc>
          <w:tcPr>
            <w:tcW w:w="350" w:type="pct"/>
            <w:vAlign w:val="center"/>
          </w:tcPr>
          <w:p w14:paraId="230ADCE3" w14:textId="77777777" w:rsidR="00096467" w:rsidRPr="00C174E6" w:rsidRDefault="00096467" w:rsidP="00142746">
            <w:pPr>
              <w:numPr>
                <w:ilvl w:val="0"/>
                <w:numId w:val="6"/>
              </w:numPr>
              <w:tabs>
                <w:tab w:val="left" w:pos="0"/>
              </w:tabs>
              <w:spacing w:beforeLines="20" w:before="48" w:afterLines="20" w:after="48"/>
              <w:ind w:left="414" w:hanging="3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2" w:type="pct"/>
            <w:vAlign w:val="center"/>
          </w:tcPr>
          <w:p w14:paraId="72C8B0C0" w14:textId="77777777" w:rsidR="00096467" w:rsidRPr="008872BD" w:rsidRDefault="00096467" w:rsidP="00142746">
            <w:pPr>
              <w:spacing w:beforeLines="20" w:before="48" w:afterLines="20" w:after="48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872BD">
              <w:rPr>
                <w:rFonts w:ascii="Arial" w:hAnsi="Arial" w:cs="Arial"/>
                <w:sz w:val="22"/>
                <w:szCs w:val="22"/>
                <w:lang w:eastAsia="x-none"/>
              </w:rPr>
              <w:t>Podstawa Zakupu</w:t>
            </w:r>
            <w:r w:rsidRPr="008872B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108" w:type="pct"/>
            <w:vAlign w:val="center"/>
          </w:tcPr>
          <w:p w14:paraId="1831B01C" w14:textId="77777777" w:rsidR="00096467" w:rsidRPr="008872BD" w:rsidRDefault="00096467" w:rsidP="00142746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x-none"/>
              </w:rPr>
            </w:pPr>
            <w:r w:rsidRPr="008872BD">
              <w:rPr>
                <w:rFonts w:ascii="Arial" w:hAnsi="Arial" w:cs="Arial"/>
                <w:sz w:val="22"/>
                <w:szCs w:val="22"/>
              </w:rPr>
              <w:t>Założenia pilotażowego projektu oddziały przygotowania wojskowego z dronem (OPW z dronem)</w:t>
            </w:r>
          </w:p>
        </w:tc>
      </w:tr>
      <w:tr w:rsidR="00096467" w:rsidRPr="00C174E6" w14:paraId="5C53EC82" w14:textId="77777777" w:rsidTr="00142746">
        <w:tc>
          <w:tcPr>
            <w:tcW w:w="350" w:type="pct"/>
            <w:vAlign w:val="center"/>
          </w:tcPr>
          <w:p w14:paraId="73CC29D9" w14:textId="77777777" w:rsidR="00096467" w:rsidRPr="00C174E6" w:rsidRDefault="00096467" w:rsidP="00142746">
            <w:pPr>
              <w:numPr>
                <w:ilvl w:val="0"/>
                <w:numId w:val="6"/>
              </w:numPr>
              <w:tabs>
                <w:tab w:val="left" w:pos="0"/>
              </w:tabs>
              <w:spacing w:beforeLines="20" w:before="48" w:afterLines="20" w:after="48"/>
              <w:ind w:left="414" w:hanging="3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2" w:type="pct"/>
            <w:vAlign w:val="center"/>
          </w:tcPr>
          <w:p w14:paraId="7A6E6370" w14:textId="77777777" w:rsidR="00096467" w:rsidRPr="008872BD" w:rsidRDefault="00096467" w:rsidP="00142746">
            <w:pPr>
              <w:spacing w:beforeLines="20" w:before="48" w:afterLines="20" w:after="48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872BD">
              <w:rPr>
                <w:rFonts w:ascii="Arial" w:hAnsi="Arial" w:cs="Arial"/>
                <w:bCs/>
                <w:sz w:val="22"/>
                <w:szCs w:val="22"/>
              </w:rPr>
              <w:t>Precyzyjne uzasadnienie potwierdzające konieczność</w:t>
            </w:r>
          </w:p>
        </w:tc>
        <w:tc>
          <w:tcPr>
            <w:tcW w:w="3108" w:type="pct"/>
            <w:vAlign w:val="center"/>
          </w:tcPr>
          <w:p w14:paraId="77E9B865" w14:textId="1DE2E243" w:rsidR="00096467" w:rsidRPr="008872BD" w:rsidRDefault="00096467" w:rsidP="00142746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x-none"/>
              </w:rPr>
            </w:pPr>
            <w:r w:rsidRPr="008872BD">
              <w:rPr>
                <w:rFonts w:ascii="Arial" w:hAnsi="Arial" w:cs="Arial"/>
                <w:sz w:val="22"/>
                <w:szCs w:val="22"/>
                <w:lang w:eastAsia="x-none"/>
              </w:rPr>
              <w:t xml:space="preserve">Szkolenie nauczycieli i uczniów w kategorii </w:t>
            </w:r>
            <w:r w:rsidR="00ED50F7" w:rsidRPr="008872BD">
              <w:rPr>
                <w:rFonts w:ascii="Arial" w:hAnsi="Arial" w:cs="Arial"/>
                <w:sz w:val="22"/>
                <w:szCs w:val="22"/>
                <w:lang w:eastAsia="x-none"/>
              </w:rPr>
              <w:t>otwartej</w:t>
            </w:r>
            <w:r w:rsidRPr="008872BD">
              <w:rPr>
                <w:rFonts w:ascii="Arial" w:hAnsi="Arial" w:cs="Arial"/>
                <w:sz w:val="22"/>
                <w:szCs w:val="22"/>
                <w:lang w:eastAsia="x-none"/>
              </w:rPr>
              <w:t xml:space="preserve"> </w:t>
            </w:r>
            <w:r w:rsidR="00370D5B">
              <w:rPr>
                <w:rFonts w:ascii="Arial" w:hAnsi="Arial" w:cs="Arial"/>
                <w:sz w:val="22"/>
                <w:szCs w:val="22"/>
                <w:lang w:eastAsia="x-none"/>
              </w:rPr>
              <w:br/>
            </w:r>
            <w:r w:rsidRPr="008872BD">
              <w:rPr>
                <w:rFonts w:ascii="Arial" w:hAnsi="Arial" w:cs="Arial"/>
                <w:sz w:val="22"/>
                <w:szCs w:val="22"/>
                <w:lang w:eastAsia="x-none"/>
              </w:rPr>
              <w:t>w ramach projektu „OPW z dronem”</w:t>
            </w:r>
          </w:p>
        </w:tc>
      </w:tr>
      <w:tr w:rsidR="00096467" w:rsidRPr="00C174E6" w14:paraId="1CA11003" w14:textId="77777777" w:rsidTr="00142746">
        <w:tc>
          <w:tcPr>
            <w:tcW w:w="350" w:type="pct"/>
            <w:vAlign w:val="center"/>
          </w:tcPr>
          <w:p w14:paraId="1AA50DC5" w14:textId="77777777" w:rsidR="00096467" w:rsidRPr="00C174E6" w:rsidRDefault="00096467" w:rsidP="00142746">
            <w:pPr>
              <w:numPr>
                <w:ilvl w:val="0"/>
                <w:numId w:val="6"/>
              </w:numPr>
              <w:tabs>
                <w:tab w:val="left" w:pos="0"/>
              </w:tabs>
              <w:spacing w:beforeLines="20" w:before="48" w:afterLines="20" w:after="48"/>
              <w:ind w:left="414" w:hanging="3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2" w:type="pct"/>
            <w:vAlign w:val="center"/>
          </w:tcPr>
          <w:p w14:paraId="490E108A" w14:textId="77777777" w:rsidR="00096467" w:rsidRPr="008872BD" w:rsidRDefault="00096467" w:rsidP="00142746">
            <w:pPr>
              <w:jc w:val="center"/>
              <w:rPr>
                <w:rFonts w:ascii="Arial" w:hAnsi="Arial" w:cs="Arial"/>
                <w:sz w:val="22"/>
                <w:szCs w:val="22"/>
                <w:lang w:eastAsia="x-none"/>
              </w:rPr>
            </w:pPr>
            <w:r w:rsidRPr="008872BD">
              <w:rPr>
                <w:rFonts w:ascii="Arial" w:hAnsi="Arial" w:cs="Arial"/>
                <w:sz w:val="22"/>
                <w:szCs w:val="22"/>
                <w:lang w:eastAsia="x-none"/>
              </w:rPr>
              <w:t xml:space="preserve">Ocena zgodności </w:t>
            </w:r>
            <w:proofErr w:type="spellStart"/>
            <w:r w:rsidRPr="008872BD">
              <w:rPr>
                <w:rFonts w:ascii="Arial" w:hAnsi="Arial" w:cs="Arial"/>
                <w:sz w:val="22"/>
                <w:szCs w:val="22"/>
                <w:lang w:eastAsia="x-none"/>
              </w:rPr>
              <w:t>SpW</w:t>
            </w:r>
            <w:proofErr w:type="spellEnd"/>
            <w:r w:rsidRPr="008872BD">
              <w:rPr>
                <w:rFonts w:ascii="Arial" w:hAnsi="Arial" w:cs="Arial"/>
                <w:sz w:val="22"/>
                <w:szCs w:val="22"/>
                <w:lang w:eastAsia="x-none"/>
              </w:rPr>
              <w:t xml:space="preserve"> przeznaczonego na potrzeby obronności bezpieczeństwa państwa </w:t>
            </w:r>
          </w:p>
        </w:tc>
        <w:tc>
          <w:tcPr>
            <w:tcW w:w="3108" w:type="pct"/>
            <w:vAlign w:val="center"/>
          </w:tcPr>
          <w:p w14:paraId="3B9D4D08" w14:textId="357551D9" w:rsidR="00096467" w:rsidRPr="008872BD" w:rsidRDefault="00096467" w:rsidP="00142746">
            <w:pPr>
              <w:jc w:val="both"/>
              <w:rPr>
                <w:rFonts w:ascii="Arial" w:hAnsi="Arial" w:cs="Arial"/>
                <w:sz w:val="22"/>
                <w:szCs w:val="22"/>
                <w:lang w:eastAsia="x-none"/>
              </w:rPr>
            </w:pPr>
            <w:r w:rsidRPr="008872BD">
              <w:rPr>
                <w:rFonts w:ascii="Arial" w:hAnsi="Arial" w:cs="Arial"/>
                <w:bCs/>
                <w:sz w:val="22"/>
                <w:szCs w:val="22"/>
              </w:rPr>
              <w:t>Nie dotyczy</w:t>
            </w:r>
          </w:p>
        </w:tc>
      </w:tr>
      <w:tr w:rsidR="00096467" w:rsidRPr="00C174E6" w14:paraId="548D1A2F" w14:textId="77777777" w:rsidTr="00142746">
        <w:tc>
          <w:tcPr>
            <w:tcW w:w="350" w:type="pct"/>
            <w:vAlign w:val="center"/>
          </w:tcPr>
          <w:p w14:paraId="69F01057" w14:textId="77777777" w:rsidR="00096467" w:rsidRPr="00C174E6" w:rsidRDefault="00096467" w:rsidP="00142746">
            <w:pPr>
              <w:numPr>
                <w:ilvl w:val="0"/>
                <w:numId w:val="6"/>
              </w:numPr>
              <w:tabs>
                <w:tab w:val="left" w:pos="0"/>
              </w:tabs>
              <w:spacing w:beforeLines="20" w:before="48" w:afterLines="20" w:after="48"/>
              <w:ind w:left="414" w:hanging="3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2" w:type="pct"/>
            <w:vAlign w:val="center"/>
          </w:tcPr>
          <w:p w14:paraId="39AFBDDC" w14:textId="77777777" w:rsidR="00096467" w:rsidRPr="008872BD" w:rsidRDefault="00096467" w:rsidP="00142746">
            <w:pPr>
              <w:spacing w:beforeLines="20" w:before="48" w:afterLines="20" w:after="4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72BD">
              <w:rPr>
                <w:rFonts w:ascii="Arial" w:hAnsi="Arial" w:cs="Arial"/>
                <w:sz w:val="22"/>
                <w:szCs w:val="22"/>
              </w:rPr>
              <w:t>Ochrona informacji niejawnych</w:t>
            </w:r>
          </w:p>
        </w:tc>
        <w:tc>
          <w:tcPr>
            <w:tcW w:w="3108" w:type="pct"/>
            <w:vAlign w:val="center"/>
          </w:tcPr>
          <w:p w14:paraId="26137C1D" w14:textId="70D1BCD5" w:rsidR="00096467" w:rsidRPr="008872BD" w:rsidRDefault="00096467" w:rsidP="0014274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8872BD">
              <w:rPr>
                <w:rFonts w:ascii="Arial" w:hAnsi="Arial" w:cs="Arial"/>
                <w:sz w:val="22"/>
                <w:szCs w:val="22"/>
              </w:rPr>
              <w:t>Nie dotyczy</w:t>
            </w:r>
          </w:p>
        </w:tc>
      </w:tr>
      <w:tr w:rsidR="00096467" w:rsidRPr="00C174E6" w14:paraId="764683D8" w14:textId="77777777" w:rsidTr="00142746">
        <w:trPr>
          <w:trHeight w:val="577"/>
        </w:trPr>
        <w:tc>
          <w:tcPr>
            <w:tcW w:w="350" w:type="pct"/>
            <w:vAlign w:val="center"/>
          </w:tcPr>
          <w:p w14:paraId="44325903" w14:textId="77777777" w:rsidR="00096467" w:rsidRPr="00C174E6" w:rsidRDefault="00096467" w:rsidP="00142746">
            <w:pPr>
              <w:numPr>
                <w:ilvl w:val="0"/>
                <w:numId w:val="6"/>
              </w:numPr>
              <w:tabs>
                <w:tab w:val="left" w:pos="0"/>
              </w:tabs>
              <w:spacing w:beforeLines="20" w:before="48" w:afterLines="20" w:after="48"/>
              <w:ind w:left="414" w:hanging="3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2" w:type="pct"/>
            <w:vAlign w:val="center"/>
          </w:tcPr>
          <w:p w14:paraId="5A8D9D0F" w14:textId="77777777" w:rsidR="00096467" w:rsidRPr="008872BD" w:rsidRDefault="00096467" w:rsidP="00142746">
            <w:pPr>
              <w:spacing w:beforeLines="20" w:before="48" w:afterLines="20" w:after="4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72BD">
              <w:rPr>
                <w:rFonts w:ascii="Arial" w:hAnsi="Arial" w:cs="Arial"/>
                <w:sz w:val="22"/>
                <w:szCs w:val="22"/>
              </w:rPr>
              <w:t>Klauzule kodyfikacyjne</w:t>
            </w:r>
          </w:p>
        </w:tc>
        <w:tc>
          <w:tcPr>
            <w:tcW w:w="3108" w:type="pct"/>
            <w:vAlign w:val="center"/>
          </w:tcPr>
          <w:p w14:paraId="05CF218B" w14:textId="394630C3" w:rsidR="00096467" w:rsidRPr="008872BD" w:rsidRDefault="00096467" w:rsidP="00142746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</w:rPr>
            </w:pPr>
            <w:r w:rsidRPr="008872BD">
              <w:rPr>
                <w:rFonts w:ascii="Arial" w:hAnsi="Arial" w:cs="Arial"/>
                <w:bCs/>
                <w:sz w:val="22"/>
                <w:szCs w:val="22"/>
              </w:rPr>
              <w:t>Nie dotyczy</w:t>
            </w:r>
          </w:p>
        </w:tc>
      </w:tr>
      <w:tr w:rsidR="00096467" w:rsidRPr="00C174E6" w14:paraId="0DE0D858" w14:textId="77777777" w:rsidTr="00142746">
        <w:trPr>
          <w:trHeight w:val="745"/>
        </w:trPr>
        <w:tc>
          <w:tcPr>
            <w:tcW w:w="350" w:type="pct"/>
            <w:vAlign w:val="center"/>
          </w:tcPr>
          <w:p w14:paraId="0A3CF813" w14:textId="77777777" w:rsidR="00096467" w:rsidRPr="00C174E6" w:rsidRDefault="00096467" w:rsidP="00142746">
            <w:pPr>
              <w:numPr>
                <w:ilvl w:val="0"/>
                <w:numId w:val="6"/>
              </w:numPr>
              <w:tabs>
                <w:tab w:val="left" w:pos="0"/>
              </w:tabs>
              <w:spacing w:beforeLines="20" w:before="48" w:afterLines="20" w:after="48"/>
              <w:ind w:left="414" w:hanging="3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2" w:type="pct"/>
            <w:vAlign w:val="center"/>
          </w:tcPr>
          <w:p w14:paraId="60059517" w14:textId="77777777" w:rsidR="00096467" w:rsidRPr="008872BD" w:rsidRDefault="00096467" w:rsidP="00142746">
            <w:pPr>
              <w:spacing w:beforeLines="20" w:before="48" w:afterLines="20" w:after="4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72BD">
              <w:rPr>
                <w:rFonts w:ascii="Arial" w:hAnsi="Arial" w:cs="Arial"/>
                <w:sz w:val="22"/>
                <w:szCs w:val="22"/>
              </w:rPr>
              <w:t>Gwarancja, serwis, zabezpieczenie w części zamienne</w:t>
            </w:r>
          </w:p>
        </w:tc>
        <w:tc>
          <w:tcPr>
            <w:tcW w:w="3108" w:type="pct"/>
            <w:vAlign w:val="center"/>
          </w:tcPr>
          <w:p w14:paraId="5135894B" w14:textId="22DB9273" w:rsidR="00096467" w:rsidRPr="008872BD" w:rsidRDefault="00096467" w:rsidP="00142746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72BD">
              <w:rPr>
                <w:rFonts w:ascii="Arial" w:hAnsi="Arial" w:cs="Arial"/>
                <w:sz w:val="22"/>
                <w:szCs w:val="22"/>
              </w:rPr>
              <w:t xml:space="preserve">Załącznik nr 1 – Specyfikacja techniczna na zestaw </w:t>
            </w:r>
            <w:proofErr w:type="spellStart"/>
            <w:r w:rsidRPr="008872BD">
              <w:rPr>
                <w:rFonts w:ascii="Arial" w:hAnsi="Arial" w:cs="Arial"/>
                <w:sz w:val="22"/>
                <w:szCs w:val="22"/>
              </w:rPr>
              <w:t>drona</w:t>
            </w:r>
            <w:proofErr w:type="spellEnd"/>
            <w:r w:rsidRPr="008872BD">
              <w:rPr>
                <w:rFonts w:ascii="Arial" w:hAnsi="Arial" w:cs="Arial"/>
                <w:sz w:val="22"/>
                <w:szCs w:val="22"/>
              </w:rPr>
              <w:t xml:space="preserve"> szkoleniowego przeznaczonego do filmowania, fotografowania w warunkach dziennych z funkcją </w:t>
            </w:r>
            <w:proofErr w:type="spellStart"/>
            <w:r w:rsidRPr="008872BD">
              <w:rPr>
                <w:rFonts w:ascii="Arial" w:hAnsi="Arial" w:cs="Arial"/>
                <w:sz w:val="22"/>
                <w:szCs w:val="22"/>
              </w:rPr>
              <w:t>ZOOMu</w:t>
            </w:r>
            <w:proofErr w:type="spellEnd"/>
            <w:r w:rsidRPr="008872BD">
              <w:rPr>
                <w:rFonts w:ascii="Arial" w:hAnsi="Arial" w:cs="Arial"/>
                <w:sz w:val="22"/>
                <w:szCs w:val="22"/>
              </w:rPr>
              <w:t xml:space="preserve">, kategoria C0 (rejestracja bez uprawnień do pilotażu, maksymalna masa startowa </w:t>
            </w:r>
            <w:r w:rsidR="00C6380D" w:rsidRPr="008872BD">
              <w:rPr>
                <w:rFonts w:ascii="Arial" w:hAnsi="Arial" w:cs="Arial"/>
                <w:sz w:val="22"/>
                <w:szCs w:val="22"/>
              </w:rPr>
              <w:t>MTOW do</w:t>
            </w:r>
            <w:r w:rsidRPr="008872BD">
              <w:rPr>
                <w:rFonts w:ascii="Arial" w:hAnsi="Arial" w:cs="Arial"/>
                <w:sz w:val="22"/>
                <w:szCs w:val="22"/>
              </w:rPr>
              <w:t xml:space="preserve"> 249 g.)</w:t>
            </w:r>
          </w:p>
        </w:tc>
      </w:tr>
      <w:tr w:rsidR="00096467" w:rsidRPr="006C043F" w14:paraId="3FCAC636" w14:textId="77777777" w:rsidTr="00142746">
        <w:tc>
          <w:tcPr>
            <w:tcW w:w="350" w:type="pct"/>
            <w:vAlign w:val="center"/>
          </w:tcPr>
          <w:p w14:paraId="05D85022" w14:textId="77777777" w:rsidR="00096467" w:rsidRPr="006C043F" w:rsidRDefault="00096467" w:rsidP="00142746">
            <w:pPr>
              <w:numPr>
                <w:ilvl w:val="0"/>
                <w:numId w:val="6"/>
              </w:numPr>
              <w:tabs>
                <w:tab w:val="left" w:pos="0"/>
              </w:tabs>
              <w:spacing w:beforeLines="20" w:before="48" w:afterLines="20" w:after="48"/>
              <w:ind w:left="414" w:hanging="3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2" w:type="pct"/>
            <w:vAlign w:val="center"/>
          </w:tcPr>
          <w:p w14:paraId="5686E99D" w14:textId="77777777" w:rsidR="00096467" w:rsidRPr="008872BD" w:rsidRDefault="00096467" w:rsidP="00142746">
            <w:pPr>
              <w:spacing w:beforeLines="20" w:before="48" w:afterLines="20" w:after="4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72BD">
              <w:rPr>
                <w:rFonts w:ascii="Arial" w:hAnsi="Arial" w:cs="Arial"/>
                <w:sz w:val="22"/>
                <w:szCs w:val="22"/>
              </w:rPr>
              <w:t>Dozór techniczny</w:t>
            </w:r>
          </w:p>
        </w:tc>
        <w:tc>
          <w:tcPr>
            <w:tcW w:w="3108" w:type="pct"/>
            <w:vAlign w:val="center"/>
          </w:tcPr>
          <w:p w14:paraId="10BD0DE5" w14:textId="54C98C92" w:rsidR="00096467" w:rsidRPr="008872BD" w:rsidRDefault="00096467" w:rsidP="0014274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8872BD">
              <w:rPr>
                <w:rFonts w:ascii="Arial" w:hAnsi="Arial" w:cs="Arial"/>
                <w:sz w:val="22"/>
                <w:szCs w:val="22"/>
              </w:rPr>
              <w:t>Nie dotyczy</w:t>
            </w:r>
          </w:p>
        </w:tc>
      </w:tr>
      <w:tr w:rsidR="00096467" w:rsidRPr="006C043F" w14:paraId="4DA8DC5E" w14:textId="77777777" w:rsidTr="00142746">
        <w:trPr>
          <w:trHeight w:val="601"/>
        </w:trPr>
        <w:tc>
          <w:tcPr>
            <w:tcW w:w="350" w:type="pct"/>
            <w:vAlign w:val="center"/>
          </w:tcPr>
          <w:p w14:paraId="6122CC0C" w14:textId="77777777" w:rsidR="00096467" w:rsidRPr="006C043F" w:rsidRDefault="00096467" w:rsidP="00142746">
            <w:pPr>
              <w:numPr>
                <w:ilvl w:val="0"/>
                <w:numId w:val="6"/>
              </w:numPr>
              <w:tabs>
                <w:tab w:val="left" w:pos="0"/>
              </w:tabs>
              <w:spacing w:beforeLines="20" w:before="48" w:afterLines="20" w:after="48"/>
              <w:ind w:left="414" w:hanging="3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2" w:type="pct"/>
            <w:vAlign w:val="center"/>
          </w:tcPr>
          <w:p w14:paraId="0EFADEAD" w14:textId="77777777" w:rsidR="00096467" w:rsidRPr="008872BD" w:rsidRDefault="00096467" w:rsidP="00142746">
            <w:pPr>
              <w:jc w:val="center"/>
              <w:rPr>
                <w:rFonts w:ascii="Arial" w:hAnsi="Arial" w:cs="Arial"/>
                <w:sz w:val="22"/>
                <w:szCs w:val="22"/>
                <w:lang w:eastAsia="x-none"/>
              </w:rPr>
            </w:pPr>
            <w:r w:rsidRPr="008872BD">
              <w:rPr>
                <w:rFonts w:ascii="Arial" w:hAnsi="Arial" w:cs="Arial"/>
                <w:sz w:val="22"/>
                <w:szCs w:val="22"/>
                <w:lang w:eastAsia="x-none"/>
              </w:rPr>
              <w:t>Wymagania metrologiczne.</w:t>
            </w:r>
          </w:p>
        </w:tc>
        <w:tc>
          <w:tcPr>
            <w:tcW w:w="3108" w:type="pct"/>
            <w:vAlign w:val="center"/>
          </w:tcPr>
          <w:p w14:paraId="493D3F0E" w14:textId="53228DD0" w:rsidR="00096467" w:rsidRPr="008872BD" w:rsidRDefault="00096467" w:rsidP="00142746">
            <w:pPr>
              <w:spacing w:before="120" w:after="120"/>
              <w:rPr>
                <w:rFonts w:ascii="Arial" w:hAnsi="Arial" w:cs="Arial"/>
                <w:sz w:val="22"/>
                <w:szCs w:val="22"/>
                <w:lang w:val="x-none" w:eastAsia="x-none"/>
              </w:rPr>
            </w:pPr>
            <w:r w:rsidRPr="008872BD">
              <w:rPr>
                <w:rFonts w:ascii="Arial" w:hAnsi="Arial" w:cs="Arial"/>
                <w:sz w:val="22"/>
                <w:szCs w:val="22"/>
                <w:lang w:eastAsia="x-none"/>
              </w:rPr>
              <w:t>Nie dotyczy</w:t>
            </w:r>
          </w:p>
        </w:tc>
      </w:tr>
      <w:tr w:rsidR="00096467" w:rsidRPr="006C043F" w14:paraId="1B65A9EC" w14:textId="77777777" w:rsidTr="00142746">
        <w:tc>
          <w:tcPr>
            <w:tcW w:w="350" w:type="pct"/>
            <w:vAlign w:val="center"/>
          </w:tcPr>
          <w:p w14:paraId="621AEBA5" w14:textId="77777777" w:rsidR="00096467" w:rsidRPr="006C043F" w:rsidRDefault="00096467" w:rsidP="00142746">
            <w:pPr>
              <w:numPr>
                <w:ilvl w:val="0"/>
                <w:numId w:val="6"/>
              </w:numPr>
              <w:tabs>
                <w:tab w:val="left" w:pos="0"/>
              </w:tabs>
              <w:spacing w:beforeLines="20" w:before="48" w:afterLines="20" w:after="48"/>
              <w:ind w:left="414" w:hanging="3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2" w:type="pct"/>
            <w:vAlign w:val="center"/>
          </w:tcPr>
          <w:p w14:paraId="3DCF0F8E" w14:textId="77777777" w:rsidR="00096467" w:rsidRPr="008872BD" w:rsidRDefault="00096467" w:rsidP="00142746">
            <w:pPr>
              <w:spacing w:beforeLines="20" w:before="48" w:afterLines="20" w:after="4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72BD">
              <w:rPr>
                <w:rFonts w:ascii="Arial" w:hAnsi="Arial" w:cs="Arial"/>
                <w:sz w:val="22"/>
                <w:szCs w:val="22"/>
              </w:rPr>
              <w:t>Ochrona środowiska</w:t>
            </w:r>
          </w:p>
        </w:tc>
        <w:tc>
          <w:tcPr>
            <w:tcW w:w="3108" w:type="pct"/>
            <w:vAlign w:val="center"/>
          </w:tcPr>
          <w:p w14:paraId="4B9482AB" w14:textId="77777777" w:rsidR="00096467" w:rsidRPr="008872BD" w:rsidRDefault="00096467" w:rsidP="00142746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72BD">
              <w:rPr>
                <w:rFonts w:ascii="Arial" w:hAnsi="Arial" w:cs="Arial"/>
                <w:sz w:val="22"/>
                <w:szCs w:val="22"/>
                <w:lang w:val="x-none" w:eastAsia="x-none"/>
              </w:rPr>
              <w:t>Wykonawca powinien przestrzegać zapisów ustawy z</w:t>
            </w:r>
            <w:r w:rsidRPr="008872BD">
              <w:rPr>
                <w:rFonts w:ascii="Arial" w:hAnsi="Arial" w:cs="Arial"/>
                <w:sz w:val="22"/>
                <w:szCs w:val="22"/>
                <w:lang w:eastAsia="x-none"/>
              </w:rPr>
              <w:t> </w:t>
            </w:r>
            <w:r w:rsidRPr="008872BD">
              <w:rPr>
                <w:rFonts w:ascii="Arial" w:hAnsi="Arial" w:cs="Arial"/>
                <w:sz w:val="22"/>
                <w:szCs w:val="22"/>
                <w:lang w:val="x-none" w:eastAsia="x-none"/>
              </w:rPr>
              <w:t xml:space="preserve">dnia 27 kwietnia 2001 r. Prawo ochrony środowiska. (Dz. U. </w:t>
            </w:r>
            <w:r w:rsidRPr="008872BD">
              <w:rPr>
                <w:rFonts w:ascii="Arial" w:hAnsi="Arial" w:cs="Arial"/>
                <w:sz w:val="22"/>
                <w:szCs w:val="22"/>
                <w:lang w:eastAsia="x-none"/>
              </w:rPr>
              <w:t> </w:t>
            </w:r>
            <w:r w:rsidRPr="008872BD">
              <w:rPr>
                <w:rFonts w:ascii="Arial" w:hAnsi="Arial" w:cs="Arial"/>
                <w:sz w:val="22"/>
                <w:szCs w:val="22"/>
                <w:lang w:val="x-none" w:eastAsia="x-none"/>
              </w:rPr>
              <w:t xml:space="preserve">2001 r. </w:t>
            </w:r>
            <w:r w:rsidRPr="008872BD">
              <w:rPr>
                <w:rFonts w:ascii="Arial" w:hAnsi="Arial" w:cs="Arial"/>
                <w:sz w:val="22"/>
                <w:szCs w:val="22"/>
                <w:lang w:eastAsia="x-none"/>
              </w:rPr>
              <w:t xml:space="preserve">Nr 62 </w:t>
            </w:r>
            <w:r w:rsidRPr="008872BD">
              <w:rPr>
                <w:rFonts w:ascii="Arial" w:hAnsi="Arial" w:cs="Arial"/>
                <w:sz w:val="22"/>
                <w:szCs w:val="22"/>
                <w:lang w:val="x-none" w:eastAsia="x-none"/>
              </w:rPr>
              <w:t>poz. 6</w:t>
            </w:r>
            <w:r w:rsidRPr="008872BD">
              <w:rPr>
                <w:rFonts w:ascii="Arial" w:hAnsi="Arial" w:cs="Arial"/>
                <w:sz w:val="22"/>
                <w:szCs w:val="22"/>
                <w:lang w:eastAsia="x-none"/>
              </w:rPr>
              <w:t>27</w:t>
            </w:r>
            <w:r w:rsidRPr="008872BD">
              <w:rPr>
                <w:rFonts w:ascii="Arial" w:hAnsi="Arial" w:cs="Arial"/>
                <w:sz w:val="22"/>
                <w:szCs w:val="22"/>
                <w:lang w:val="x-none" w:eastAsia="x-none"/>
              </w:rPr>
              <w:t xml:space="preserve"> z </w:t>
            </w:r>
            <w:proofErr w:type="spellStart"/>
            <w:r w:rsidRPr="008872BD">
              <w:rPr>
                <w:rFonts w:ascii="Arial" w:hAnsi="Arial" w:cs="Arial"/>
                <w:sz w:val="22"/>
                <w:szCs w:val="22"/>
                <w:lang w:val="x-none" w:eastAsia="x-none"/>
              </w:rPr>
              <w:t>późn</w:t>
            </w:r>
            <w:proofErr w:type="spellEnd"/>
            <w:r w:rsidRPr="008872BD">
              <w:rPr>
                <w:rFonts w:ascii="Arial" w:hAnsi="Arial" w:cs="Arial"/>
                <w:sz w:val="22"/>
                <w:szCs w:val="22"/>
                <w:lang w:val="x-none" w:eastAsia="x-none"/>
              </w:rPr>
              <w:t>. zm.)</w:t>
            </w:r>
          </w:p>
        </w:tc>
      </w:tr>
      <w:tr w:rsidR="00096467" w:rsidRPr="006C043F" w14:paraId="7B537916" w14:textId="77777777" w:rsidTr="00142746">
        <w:tc>
          <w:tcPr>
            <w:tcW w:w="350" w:type="pct"/>
            <w:vAlign w:val="center"/>
          </w:tcPr>
          <w:p w14:paraId="2634875F" w14:textId="77777777" w:rsidR="00096467" w:rsidRPr="006C043F" w:rsidRDefault="00096467" w:rsidP="00142746">
            <w:pPr>
              <w:numPr>
                <w:ilvl w:val="0"/>
                <w:numId w:val="6"/>
              </w:numPr>
              <w:tabs>
                <w:tab w:val="left" w:pos="0"/>
              </w:tabs>
              <w:spacing w:beforeLines="20" w:before="48" w:afterLines="20" w:after="48"/>
              <w:ind w:left="414" w:hanging="3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2" w:type="pct"/>
            <w:vAlign w:val="center"/>
          </w:tcPr>
          <w:p w14:paraId="483A09AC" w14:textId="77777777" w:rsidR="00096467" w:rsidRPr="008872BD" w:rsidRDefault="00096467" w:rsidP="00142746">
            <w:pPr>
              <w:spacing w:beforeLines="20" w:before="48" w:afterLines="20" w:after="4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72BD">
              <w:rPr>
                <w:rFonts w:ascii="Arial" w:hAnsi="Arial" w:cs="Arial"/>
                <w:sz w:val="22"/>
                <w:szCs w:val="22"/>
              </w:rPr>
              <w:t>Sposób utylizacji lub zagospodarowania aktywów trwałych</w:t>
            </w:r>
          </w:p>
        </w:tc>
        <w:tc>
          <w:tcPr>
            <w:tcW w:w="3108" w:type="pct"/>
            <w:vAlign w:val="center"/>
          </w:tcPr>
          <w:p w14:paraId="7591F43B" w14:textId="690CD800" w:rsidR="00096467" w:rsidRPr="008872BD" w:rsidRDefault="00096467" w:rsidP="00142746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72BD">
              <w:rPr>
                <w:rFonts w:ascii="Arial" w:hAnsi="Arial" w:cs="Arial"/>
                <w:sz w:val="22"/>
                <w:szCs w:val="22"/>
              </w:rPr>
              <w:t>Przekazanie jako mienie zbędne do podmiotu prowadzącego szkołę</w:t>
            </w:r>
          </w:p>
        </w:tc>
      </w:tr>
      <w:tr w:rsidR="00096467" w:rsidRPr="006C043F" w14:paraId="0450F353" w14:textId="77777777" w:rsidTr="00142746">
        <w:trPr>
          <w:trHeight w:val="537"/>
        </w:trPr>
        <w:tc>
          <w:tcPr>
            <w:tcW w:w="350" w:type="pct"/>
            <w:vAlign w:val="center"/>
          </w:tcPr>
          <w:p w14:paraId="4C59325C" w14:textId="77777777" w:rsidR="00096467" w:rsidRPr="006C043F" w:rsidRDefault="00096467" w:rsidP="00142746">
            <w:pPr>
              <w:numPr>
                <w:ilvl w:val="0"/>
                <w:numId w:val="6"/>
              </w:numPr>
              <w:tabs>
                <w:tab w:val="left" w:pos="0"/>
              </w:tabs>
              <w:spacing w:beforeLines="20" w:before="48" w:afterLines="20" w:after="48"/>
              <w:ind w:left="414" w:hanging="3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2" w:type="pct"/>
            <w:vAlign w:val="center"/>
          </w:tcPr>
          <w:p w14:paraId="14EDC685" w14:textId="77777777" w:rsidR="00096467" w:rsidRPr="008872BD" w:rsidRDefault="00096467" w:rsidP="00142746">
            <w:pPr>
              <w:spacing w:beforeLines="20" w:before="48" w:afterLines="20" w:after="4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72BD">
              <w:rPr>
                <w:rFonts w:ascii="Arial" w:hAnsi="Arial" w:cs="Arial"/>
                <w:sz w:val="22"/>
                <w:szCs w:val="22"/>
              </w:rPr>
              <w:t>Termin realizacji</w:t>
            </w:r>
          </w:p>
        </w:tc>
        <w:tc>
          <w:tcPr>
            <w:tcW w:w="3108" w:type="pct"/>
            <w:vAlign w:val="center"/>
          </w:tcPr>
          <w:p w14:paraId="00E5A0A8" w14:textId="77777777" w:rsidR="00096467" w:rsidRPr="008872BD" w:rsidRDefault="00096467" w:rsidP="0014274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8872BD">
              <w:rPr>
                <w:rFonts w:ascii="Arial" w:hAnsi="Arial" w:cs="Arial"/>
                <w:bCs/>
                <w:sz w:val="22"/>
                <w:szCs w:val="22"/>
              </w:rPr>
              <w:t>do 31.12.2026 r.</w:t>
            </w:r>
          </w:p>
        </w:tc>
      </w:tr>
      <w:tr w:rsidR="00096467" w:rsidRPr="006C043F" w14:paraId="48A98383" w14:textId="77777777" w:rsidTr="00142746">
        <w:trPr>
          <w:trHeight w:val="537"/>
        </w:trPr>
        <w:tc>
          <w:tcPr>
            <w:tcW w:w="350" w:type="pct"/>
            <w:vAlign w:val="center"/>
          </w:tcPr>
          <w:p w14:paraId="309363AA" w14:textId="77777777" w:rsidR="00096467" w:rsidRPr="006C043F" w:rsidRDefault="00096467" w:rsidP="00142746">
            <w:pPr>
              <w:numPr>
                <w:ilvl w:val="0"/>
                <w:numId w:val="6"/>
              </w:numPr>
              <w:tabs>
                <w:tab w:val="left" w:pos="0"/>
              </w:tabs>
              <w:spacing w:beforeLines="20" w:before="48" w:afterLines="20" w:after="48"/>
              <w:ind w:left="414" w:hanging="3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2" w:type="pct"/>
            <w:vAlign w:val="center"/>
          </w:tcPr>
          <w:p w14:paraId="21632BB0" w14:textId="77777777" w:rsidR="00096467" w:rsidRPr="008872BD" w:rsidRDefault="00096467" w:rsidP="00142746">
            <w:pPr>
              <w:spacing w:beforeLines="20" w:before="48" w:afterLines="20" w:after="4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72BD">
              <w:rPr>
                <w:rFonts w:ascii="Arial" w:hAnsi="Arial" w:cs="Arial"/>
                <w:sz w:val="22"/>
                <w:szCs w:val="22"/>
                <w:lang w:val="x-none" w:eastAsia="x-none"/>
              </w:rPr>
              <w:t>Uprawnienia wykonawców (koncesje, poświadczenia, pozwolenia)</w:t>
            </w:r>
          </w:p>
        </w:tc>
        <w:tc>
          <w:tcPr>
            <w:tcW w:w="3108" w:type="pct"/>
            <w:vAlign w:val="center"/>
          </w:tcPr>
          <w:p w14:paraId="748FB898" w14:textId="7889B505" w:rsidR="00096467" w:rsidRPr="008872BD" w:rsidRDefault="00096467" w:rsidP="00142746">
            <w:pPr>
              <w:jc w:val="both"/>
              <w:rPr>
                <w:rFonts w:ascii="Arial" w:hAnsi="Arial" w:cs="Arial"/>
                <w:sz w:val="22"/>
                <w:szCs w:val="22"/>
                <w:lang w:eastAsia="x-none"/>
              </w:rPr>
            </w:pPr>
            <w:r w:rsidRPr="008872BD">
              <w:rPr>
                <w:rFonts w:ascii="Arial" w:hAnsi="Arial" w:cs="Arial"/>
                <w:sz w:val="22"/>
                <w:szCs w:val="22"/>
                <w:lang w:val="x-none" w:eastAsia="x-none"/>
              </w:rPr>
              <w:t>Wdrożony system za</w:t>
            </w:r>
            <w:r w:rsidR="00C6380D" w:rsidRPr="008872BD">
              <w:rPr>
                <w:rFonts w:ascii="Arial" w:hAnsi="Arial" w:cs="Arial"/>
                <w:sz w:val="22"/>
                <w:szCs w:val="22"/>
                <w:lang w:val="x-none" w:eastAsia="x-none"/>
              </w:rPr>
              <w:t>rządzania</w:t>
            </w:r>
            <w:r w:rsidRPr="008872BD">
              <w:rPr>
                <w:rFonts w:ascii="Arial" w:hAnsi="Arial" w:cs="Arial"/>
                <w:sz w:val="22"/>
                <w:szCs w:val="22"/>
                <w:lang w:val="x-none" w:eastAsia="x-none"/>
              </w:rPr>
              <w:t xml:space="preserve"> jakości</w:t>
            </w:r>
            <w:r w:rsidRPr="008872BD">
              <w:rPr>
                <w:rFonts w:ascii="Arial" w:hAnsi="Arial" w:cs="Arial"/>
                <w:sz w:val="22"/>
                <w:szCs w:val="22"/>
                <w:lang w:eastAsia="x-none"/>
              </w:rPr>
              <w:t>ą ISO 9001</w:t>
            </w:r>
          </w:p>
        </w:tc>
      </w:tr>
      <w:tr w:rsidR="00096467" w:rsidRPr="006C043F" w14:paraId="155D013A" w14:textId="77777777" w:rsidTr="00142746">
        <w:trPr>
          <w:trHeight w:val="247"/>
        </w:trPr>
        <w:tc>
          <w:tcPr>
            <w:tcW w:w="350" w:type="pct"/>
            <w:vAlign w:val="center"/>
          </w:tcPr>
          <w:p w14:paraId="2A270432" w14:textId="77777777" w:rsidR="00096467" w:rsidRPr="006C043F" w:rsidRDefault="00096467" w:rsidP="00142746">
            <w:pPr>
              <w:numPr>
                <w:ilvl w:val="0"/>
                <w:numId w:val="6"/>
              </w:numPr>
              <w:tabs>
                <w:tab w:val="left" w:pos="0"/>
              </w:tabs>
              <w:spacing w:beforeLines="20" w:before="48" w:afterLines="20" w:after="48"/>
              <w:ind w:left="414" w:hanging="3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2" w:type="pct"/>
            <w:vAlign w:val="center"/>
          </w:tcPr>
          <w:p w14:paraId="35D8B035" w14:textId="77777777" w:rsidR="00096467" w:rsidRPr="008872BD" w:rsidRDefault="00096467" w:rsidP="00142746">
            <w:pPr>
              <w:spacing w:beforeLines="20" w:before="48" w:afterLines="20" w:after="4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72BD">
              <w:rPr>
                <w:rFonts w:ascii="Arial" w:hAnsi="Arial" w:cs="Arial"/>
                <w:sz w:val="22"/>
                <w:szCs w:val="22"/>
              </w:rPr>
              <w:t>Miejsce dostawy</w:t>
            </w:r>
          </w:p>
        </w:tc>
        <w:tc>
          <w:tcPr>
            <w:tcW w:w="3108" w:type="pct"/>
            <w:vAlign w:val="center"/>
          </w:tcPr>
          <w:p w14:paraId="54ECA404" w14:textId="6C981B8E" w:rsidR="00096467" w:rsidRPr="008872BD" w:rsidRDefault="00096467" w:rsidP="00142746">
            <w:pPr>
              <w:spacing w:before="120" w:after="120"/>
              <w:rPr>
                <w:rFonts w:ascii="Arial" w:hAnsi="Arial" w:cs="Arial"/>
                <w:i/>
                <w:color w:val="FF0000"/>
                <w:sz w:val="22"/>
                <w:szCs w:val="22"/>
              </w:rPr>
            </w:pPr>
            <w:r w:rsidRPr="008872BD">
              <w:rPr>
                <w:rFonts w:ascii="Arial" w:hAnsi="Arial" w:cs="Arial"/>
                <w:i/>
                <w:color w:val="FF0000"/>
                <w:sz w:val="22"/>
                <w:szCs w:val="22"/>
              </w:rPr>
              <w:t xml:space="preserve">Wpisać właściwy adres użytkownika </w:t>
            </w:r>
            <w:r w:rsidR="00826EBC" w:rsidRPr="008872BD">
              <w:rPr>
                <w:rFonts w:ascii="Arial" w:hAnsi="Arial" w:cs="Arial"/>
                <w:i/>
                <w:color w:val="FF0000"/>
                <w:sz w:val="22"/>
                <w:szCs w:val="22"/>
              </w:rPr>
              <w:t>(szkoły)</w:t>
            </w:r>
          </w:p>
        </w:tc>
      </w:tr>
      <w:tr w:rsidR="00096467" w:rsidRPr="006C043F" w14:paraId="7D324B09" w14:textId="77777777" w:rsidTr="00142746">
        <w:trPr>
          <w:trHeight w:val="311"/>
        </w:trPr>
        <w:tc>
          <w:tcPr>
            <w:tcW w:w="350" w:type="pct"/>
            <w:vAlign w:val="center"/>
          </w:tcPr>
          <w:p w14:paraId="2C04C465" w14:textId="77777777" w:rsidR="00096467" w:rsidRPr="006C043F" w:rsidRDefault="00096467" w:rsidP="00142746">
            <w:pPr>
              <w:numPr>
                <w:ilvl w:val="0"/>
                <w:numId w:val="6"/>
              </w:numPr>
              <w:tabs>
                <w:tab w:val="left" w:pos="0"/>
              </w:tabs>
              <w:spacing w:beforeLines="20" w:before="48" w:afterLines="20" w:after="48"/>
              <w:ind w:left="414" w:hanging="3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2" w:type="pct"/>
            <w:vAlign w:val="center"/>
          </w:tcPr>
          <w:p w14:paraId="4DEF249E" w14:textId="77777777" w:rsidR="00096467" w:rsidRPr="008872BD" w:rsidRDefault="00096467" w:rsidP="00142746">
            <w:pPr>
              <w:spacing w:beforeLines="20" w:before="48" w:afterLines="20" w:after="4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72BD">
              <w:rPr>
                <w:rFonts w:ascii="Arial" w:hAnsi="Arial" w:cs="Arial"/>
                <w:sz w:val="22"/>
                <w:szCs w:val="22"/>
              </w:rPr>
              <w:t>Szkolenia</w:t>
            </w:r>
          </w:p>
        </w:tc>
        <w:tc>
          <w:tcPr>
            <w:tcW w:w="3108" w:type="pct"/>
            <w:vAlign w:val="center"/>
          </w:tcPr>
          <w:p w14:paraId="6A5C97A3" w14:textId="21D35A26" w:rsidR="00096467" w:rsidRPr="008872BD" w:rsidRDefault="00E3483E" w:rsidP="00142746">
            <w:pPr>
              <w:pStyle w:val="Tekstpodstawowy"/>
              <w:spacing w:before="120" w:after="120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8872BD">
              <w:rPr>
                <w:rFonts w:ascii="Arial" w:hAnsi="Arial" w:cs="Arial"/>
                <w:iCs/>
                <w:sz w:val="22"/>
                <w:szCs w:val="22"/>
              </w:rPr>
              <w:t>Zapoznanie z instrukcją użytkowania.</w:t>
            </w:r>
          </w:p>
        </w:tc>
      </w:tr>
      <w:tr w:rsidR="00096467" w:rsidRPr="006C043F" w14:paraId="32A856DC" w14:textId="77777777" w:rsidTr="00142746">
        <w:trPr>
          <w:trHeight w:val="547"/>
        </w:trPr>
        <w:tc>
          <w:tcPr>
            <w:tcW w:w="350" w:type="pct"/>
            <w:vAlign w:val="center"/>
          </w:tcPr>
          <w:p w14:paraId="0D759E05" w14:textId="77777777" w:rsidR="00096467" w:rsidRPr="006C043F" w:rsidRDefault="00096467" w:rsidP="00142746">
            <w:pPr>
              <w:numPr>
                <w:ilvl w:val="0"/>
                <w:numId w:val="6"/>
              </w:numPr>
              <w:tabs>
                <w:tab w:val="left" w:pos="0"/>
              </w:tabs>
              <w:spacing w:beforeLines="20" w:before="48" w:afterLines="20" w:after="48"/>
              <w:ind w:left="414" w:hanging="3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2" w:type="pct"/>
            <w:vAlign w:val="center"/>
          </w:tcPr>
          <w:p w14:paraId="743BE221" w14:textId="77777777" w:rsidR="00096467" w:rsidRPr="008872BD" w:rsidRDefault="00096467" w:rsidP="00142746">
            <w:pPr>
              <w:spacing w:beforeLines="20" w:before="48" w:afterLines="20" w:after="4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72BD">
              <w:rPr>
                <w:rFonts w:ascii="Arial" w:hAnsi="Arial" w:cs="Arial"/>
                <w:sz w:val="22"/>
                <w:szCs w:val="22"/>
              </w:rPr>
              <w:t>Warunki równoważności</w:t>
            </w:r>
          </w:p>
        </w:tc>
        <w:tc>
          <w:tcPr>
            <w:tcW w:w="3108" w:type="pct"/>
            <w:vAlign w:val="center"/>
          </w:tcPr>
          <w:p w14:paraId="385F14A9" w14:textId="1924A54B" w:rsidR="00096467" w:rsidRPr="008872BD" w:rsidRDefault="00096467" w:rsidP="00142746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8872BD">
              <w:rPr>
                <w:rFonts w:ascii="Arial" w:hAnsi="Arial" w:cs="Arial"/>
                <w:sz w:val="22"/>
                <w:szCs w:val="22"/>
              </w:rPr>
              <w:t xml:space="preserve">Załącznik nr 1 – Specyfikacja techniczna na zestaw </w:t>
            </w:r>
            <w:proofErr w:type="spellStart"/>
            <w:r w:rsidRPr="008872BD">
              <w:rPr>
                <w:rFonts w:ascii="Arial" w:hAnsi="Arial" w:cs="Arial"/>
                <w:sz w:val="22"/>
                <w:szCs w:val="22"/>
              </w:rPr>
              <w:t>drona</w:t>
            </w:r>
            <w:proofErr w:type="spellEnd"/>
            <w:r w:rsidRPr="008872BD">
              <w:rPr>
                <w:rFonts w:ascii="Arial" w:hAnsi="Arial" w:cs="Arial"/>
                <w:sz w:val="22"/>
                <w:szCs w:val="22"/>
              </w:rPr>
              <w:t xml:space="preserve"> szkoleniowego przeznaczonego do filmowania, fotografowania w warunkach dziennych z funkcją </w:t>
            </w:r>
            <w:proofErr w:type="spellStart"/>
            <w:r w:rsidRPr="008872BD">
              <w:rPr>
                <w:rFonts w:ascii="Arial" w:hAnsi="Arial" w:cs="Arial"/>
                <w:sz w:val="22"/>
                <w:szCs w:val="22"/>
              </w:rPr>
              <w:t>ZOOMu</w:t>
            </w:r>
            <w:proofErr w:type="spellEnd"/>
            <w:r w:rsidRPr="008872BD">
              <w:rPr>
                <w:rFonts w:ascii="Arial" w:hAnsi="Arial" w:cs="Arial"/>
                <w:sz w:val="22"/>
                <w:szCs w:val="22"/>
              </w:rPr>
              <w:t xml:space="preserve">, kategoria C0 (rejestracja bez uprawnień do pilotażu, maksymalna masa startowa </w:t>
            </w:r>
            <w:r w:rsidR="00C6380D" w:rsidRPr="008872BD">
              <w:rPr>
                <w:rFonts w:ascii="Arial" w:hAnsi="Arial" w:cs="Arial"/>
                <w:sz w:val="22"/>
                <w:szCs w:val="22"/>
              </w:rPr>
              <w:t>MTOW do</w:t>
            </w:r>
            <w:r w:rsidRPr="008872BD">
              <w:rPr>
                <w:rFonts w:ascii="Arial" w:hAnsi="Arial" w:cs="Arial"/>
                <w:sz w:val="22"/>
                <w:szCs w:val="22"/>
              </w:rPr>
              <w:t xml:space="preserve"> 249 g.) </w:t>
            </w:r>
          </w:p>
        </w:tc>
      </w:tr>
      <w:tr w:rsidR="00096467" w:rsidRPr="006C043F" w14:paraId="09C2A2BF" w14:textId="77777777" w:rsidTr="00142746">
        <w:trPr>
          <w:trHeight w:val="529"/>
        </w:trPr>
        <w:tc>
          <w:tcPr>
            <w:tcW w:w="350" w:type="pct"/>
            <w:vAlign w:val="center"/>
          </w:tcPr>
          <w:p w14:paraId="7F1909FD" w14:textId="77777777" w:rsidR="00096467" w:rsidRPr="006C043F" w:rsidRDefault="00096467" w:rsidP="00142746">
            <w:pPr>
              <w:numPr>
                <w:ilvl w:val="0"/>
                <w:numId w:val="6"/>
              </w:numPr>
              <w:tabs>
                <w:tab w:val="left" w:pos="0"/>
              </w:tabs>
              <w:spacing w:beforeLines="20" w:before="48" w:afterLines="20" w:after="48"/>
              <w:ind w:left="414" w:hanging="3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2" w:type="pct"/>
            <w:vAlign w:val="center"/>
          </w:tcPr>
          <w:p w14:paraId="7EA12777" w14:textId="77777777" w:rsidR="00096467" w:rsidRPr="008872BD" w:rsidRDefault="00096467" w:rsidP="00142746">
            <w:pPr>
              <w:spacing w:beforeLines="20" w:before="48" w:afterLines="20" w:after="4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72BD">
              <w:rPr>
                <w:rFonts w:ascii="Arial" w:hAnsi="Arial" w:cs="Arial"/>
                <w:sz w:val="22"/>
                <w:szCs w:val="22"/>
              </w:rPr>
              <w:t>Znakowanie wyrobów kodem kreskowym</w:t>
            </w:r>
          </w:p>
        </w:tc>
        <w:tc>
          <w:tcPr>
            <w:tcW w:w="3108" w:type="pct"/>
            <w:vAlign w:val="center"/>
          </w:tcPr>
          <w:p w14:paraId="07740A7A" w14:textId="77777777" w:rsidR="00096467" w:rsidRPr="008872BD" w:rsidRDefault="00096467" w:rsidP="00142746">
            <w:pPr>
              <w:pStyle w:val="Tekstpodstawowy"/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72BD">
              <w:rPr>
                <w:rFonts w:ascii="Arial" w:hAnsi="Arial" w:cs="Arial"/>
                <w:sz w:val="22"/>
                <w:szCs w:val="22"/>
              </w:rPr>
              <w:t>Sprzęt musi być oznaczony znakiem CE</w:t>
            </w:r>
          </w:p>
        </w:tc>
      </w:tr>
      <w:tr w:rsidR="00096467" w:rsidRPr="006C043F" w14:paraId="399B99EA" w14:textId="77777777" w:rsidTr="00142746">
        <w:trPr>
          <w:trHeight w:val="169"/>
        </w:trPr>
        <w:tc>
          <w:tcPr>
            <w:tcW w:w="350" w:type="pct"/>
            <w:vAlign w:val="center"/>
          </w:tcPr>
          <w:p w14:paraId="0AEA2440" w14:textId="77777777" w:rsidR="00096467" w:rsidRPr="006C043F" w:rsidRDefault="00096467" w:rsidP="00142746">
            <w:pPr>
              <w:numPr>
                <w:ilvl w:val="0"/>
                <w:numId w:val="6"/>
              </w:numPr>
              <w:tabs>
                <w:tab w:val="left" w:pos="0"/>
              </w:tabs>
              <w:spacing w:beforeLines="20" w:before="48" w:afterLines="20" w:after="48"/>
              <w:ind w:left="414" w:hanging="3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2" w:type="pct"/>
            <w:vAlign w:val="center"/>
          </w:tcPr>
          <w:p w14:paraId="537D5AD4" w14:textId="77777777" w:rsidR="00096467" w:rsidRPr="008872BD" w:rsidRDefault="00096467" w:rsidP="00142746">
            <w:pPr>
              <w:spacing w:beforeLines="20" w:before="48" w:afterLines="20" w:after="4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72BD">
              <w:rPr>
                <w:rFonts w:ascii="Arial" w:hAnsi="Arial" w:cs="Arial"/>
                <w:sz w:val="22"/>
                <w:szCs w:val="22"/>
              </w:rPr>
              <w:t>Inne wymagania</w:t>
            </w:r>
          </w:p>
        </w:tc>
        <w:tc>
          <w:tcPr>
            <w:tcW w:w="3108" w:type="pct"/>
            <w:vAlign w:val="center"/>
          </w:tcPr>
          <w:p w14:paraId="4B4538A9" w14:textId="405B7102" w:rsidR="00096467" w:rsidRPr="008872BD" w:rsidRDefault="00483FD3" w:rsidP="003B5C7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8872BD">
              <w:rPr>
                <w:rFonts w:ascii="Arial" w:hAnsi="Arial" w:cs="Arial"/>
                <w:sz w:val="22"/>
                <w:szCs w:val="22"/>
                <w:lang w:eastAsia="x-none"/>
              </w:rPr>
              <w:t>Nie dotyczy</w:t>
            </w:r>
          </w:p>
        </w:tc>
      </w:tr>
    </w:tbl>
    <w:p w14:paraId="01228C44" w14:textId="77777777" w:rsidR="00FC5B80" w:rsidRPr="009E2E94" w:rsidRDefault="00FC5B80" w:rsidP="00DF79B2">
      <w:pPr>
        <w:spacing w:line="276" w:lineRule="auto"/>
        <w:rPr>
          <w:rFonts w:ascii="Arial" w:hAnsi="Arial" w:cs="Arial"/>
          <w:sz w:val="24"/>
          <w:szCs w:val="24"/>
        </w:rPr>
      </w:pPr>
    </w:p>
    <w:sectPr w:rsidR="00FC5B80" w:rsidRPr="009E2E94" w:rsidSect="00DF79B2">
      <w:footerReference w:type="default" r:id="rId9"/>
      <w:headerReference w:type="first" r:id="rId10"/>
      <w:footerReference w:type="first" r:id="rId11"/>
      <w:pgSz w:w="11906" w:h="16838"/>
      <w:pgMar w:top="1276" w:right="1274" w:bottom="141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D3BD5" w14:textId="77777777" w:rsidR="005C3862" w:rsidRDefault="005C3862" w:rsidP="00982540">
      <w:r>
        <w:separator/>
      </w:r>
    </w:p>
  </w:endnote>
  <w:endnote w:type="continuationSeparator" w:id="0">
    <w:p w14:paraId="3A607C4E" w14:textId="77777777" w:rsidR="005C3862" w:rsidRDefault="005C3862" w:rsidP="00982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1118252"/>
      <w:docPartObj>
        <w:docPartGallery w:val="Page Numbers (Bottom of Page)"/>
        <w:docPartUnique/>
      </w:docPartObj>
    </w:sdtPr>
    <w:sdtEndPr>
      <w:rPr>
        <w:b/>
      </w:rPr>
    </w:sdtEndPr>
    <w:sdtContent>
      <w:sdt>
        <w:sdtPr>
          <w:rPr>
            <w:b/>
          </w:rPr>
          <w:id w:val="-439916468"/>
          <w:docPartObj>
            <w:docPartGallery w:val="Page Numbers (Top of Page)"/>
            <w:docPartUnique/>
          </w:docPartObj>
        </w:sdtPr>
        <w:sdtEndPr/>
        <w:sdtContent>
          <w:p w14:paraId="769376B5" w14:textId="088952A3" w:rsidR="00216D46" w:rsidRPr="00F719FA" w:rsidRDefault="00C20E42">
            <w:pPr>
              <w:pStyle w:val="Stopka"/>
              <w:jc w:val="right"/>
              <w:rPr>
                <w:b/>
              </w:rPr>
            </w:pPr>
            <w:r>
              <w:rPr>
                <w:b/>
              </w:rPr>
              <w:t>s</w:t>
            </w:r>
            <w:r w:rsidR="005457AA" w:rsidRPr="00931954">
              <w:t xml:space="preserve">tr. </w:t>
            </w:r>
            <w:r w:rsidR="005457AA" w:rsidRPr="00931954">
              <w:rPr>
                <w:bCs/>
                <w:sz w:val="24"/>
                <w:szCs w:val="24"/>
              </w:rPr>
              <w:fldChar w:fldCharType="begin"/>
            </w:r>
            <w:r w:rsidR="005457AA" w:rsidRPr="00931954">
              <w:rPr>
                <w:bCs/>
              </w:rPr>
              <w:instrText>PAGE</w:instrText>
            </w:r>
            <w:r w:rsidR="005457AA" w:rsidRPr="00931954">
              <w:rPr>
                <w:bCs/>
                <w:sz w:val="24"/>
                <w:szCs w:val="24"/>
              </w:rPr>
              <w:fldChar w:fldCharType="separate"/>
            </w:r>
            <w:r w:rsidR="00762B8D">
              <w:rPr>
                <w:bCs/>
                <w:noProof/>
              </w:rPr>
              <w:t>3</w:t>
            </w:r>
            <w:r w:rsidR="005457AA" w:rsidRPr="00931954">
              <w:rPr>
                <w:bCs/>
                <w:sz w:val="24"/>
                <w:szCs w:val="24"/>
              </w:rPr>
              <w:fldChar w:fldCharType="end"/>
            </w:r>
            <w:r w:rsidR="005457AA">
              <w:t xml:space="preserve"> z </w:t>
            </w:r>
            <w:r w:rsidR="00096467">
              <w:t>7</w:t>
            </w:r>
          </w:p>
        </w:sdtContent>
      </w:sdt>
    </w:sdtContent>
  </w:sdt>
  <w:p w14:paraId="123E0467" w14:textId="66EAB51A" w:rsidR="00216D46" w:rsidRDefault="00216D46" w:rsidP="00756BF3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07046691"/>
      <w:docPartObj>
        <w:docPartGallery w:val="Page Numbers (Bottom of Page)"/>
        <w:docPartUnique/>
      </w:docPartObj>
    </w:sdtPr>
    <w:sdtEndPr/>
    <w:sdtContent>
      <w:sdt>
        <w:sdtPr>
          <w:id w:val="895929660"/>
          <w:docPartObj>
            <w:docPartGallery w:val="Page Numbers (Top of Page)"/>
            <w:docPartUnique/>
          </w:docPartObj>
        </w:sdtPr>
        <w:sdtEndPr/>
        <w:sdtContent>
          <w:p w14:paraId="3B7445B5" w14:textId="7D4A3090" w:rsidR="00216D46" w:rsidRPr="00931954" w:rsidRDefault="00C20E42" w:rsidP="00B307B9">
            <w:pPr>
              <w:pStyle w:val="Stopka"/>
              <w:jc w:val="right"/>
            </w:pPr>
            <w:r>
              <w:t>s</w:t>
            </w:r>
            <w:r w:rsidR="005457AA" w:rsidRPr="00931954">
              <w:t xml:space="preserve">tr. </w:t>
            </w:r>
            <w:r w:rsidR="005457AA" w:rsidRPr="00931954">
              <w:rPr>
                <w:bCs/>
                <w:sz w:val="24"/>
                <w:szCs w:val="24"/>
              </w:rPr>
              <w:fldChar w:fldCharType="begin"/>
            </w:r>
            <w:r w:rsidR="005457AA" w:rsidRPr="00931954">
              <w:rPr>
                <w:bCs/>
              </w:rPr>
              <w:instrText>PAGE</w:instrText>
            </w:r>
            <w:r w:rsidR="005457AA" w:rsidRPr="00931954">
              <w:rPr>
                <w:bCs/>
                <w:sz w:val="24"/>
                <w:szCs w:val="24"/>
              </w:rPr>
              <w:fldChar w:fldCharType="separate"/>
            </w:r>
            <w:r w:rsidR="00762B8D">
              <w:rPr>
                <w:bCs/>
                <w:noProof/>
              </w:rPr>
              <w:t>1</w:t>
            </w:r>
            <w:r w:rsidR="005457AA" w:rsidRPr="00931954">
              <w:rPr>
                <w:bCs/>
                <w:sz w:val="24"/>
                <w:szCs w:val="24"/>
              </w:rPr>
              <w:fldChar w:fldCharType="end"/>
            </w:r>
            <w:r w:rsidR="005457AA" w:rsidRPr="00931954">
              <w:t xml:space="preserve"> z </w:t>
            </w:r>
            <w:r>
              <w:t>7</w:t>
            </w:r>
          </w:p>
        </w:sdtContent>
      </w:sdt>
    </w:sdtContent>
  </w:sdt>
  <w:p w14:paraId="76A2F4B6" w14:textId="1064675C" w:rsidR="00216D46" w:rsidRDefault="00216D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32866" w14:textId="77777777" w:rsidR="005C3862" w:rsidRDefault="005C3862" w:rsidP="00982540">
      <w:r>
        <w:separator/>
      </w:r>
    </w:p>
  </w:footnote>
  <w:footnote w:type="continuationSeparator" w:id="0">
    <w:p w14:paraId="7D59CE0B" w14:textId="77777777" w:rsidR="005C3862" w:rsidRDefault="005C3862" w:rsidP="00982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45AC0" w14:textId="027B9758" w:rsidR="00C20E42" w:rsidRPr="00C20E42" w:rsidRDefault="00C20E42" w:rsidP="00C20E42">
    <w:pPr>
      <w:tabs>
        <w:tab w:val="center" w:pos="4536"/>
        <w:tab w:val="right" w:pos="9072"/>
      </w:tabs>
      <w:jc w:val="right"/>
      <w:rPr>
        <w:rFonts w:ascii="Arial" w:eastAsiaTheme="minorHAnsi" w:hAnsi="Arial" w:cs="Arial"/>
        <w:bCs/>
        <w:kern w:val="2"/>
        <w:sz w:val="24"/>
        <w:szCs w:val="24"/>
        <w:lang w:eastAsia="en-US"/>
        <w14:ligatures w14:val="standardContextual"/>
      </w:rPr>
    </w:pPr>
    <w:r w:rsidRPr="00C20E42">
      <w:rPr>
        <w:rFonts w:ascii="Arial" w:eastAsiaTheme="minorHAnsi" w:hAnsi="Arial" w:cs="Arial"/>
        <w:bCs/>
        <w:kern w:val="2"/>
        <w:sz w:val="24"/>
        <w:szCs w:val="24"/>
        <w:lang w:eastAsia="en-US"/>
        <w14:ligatures w14:val="standardContextual"/>
      </w:rPr>
      <w:t xml:space="preserve">Załącznik nr </w:t>
    </w:r>
    <w:r w:rsidR="00784150">
      <w:rPr>
        <w:rFonts w:ascii="Arial" w:eastAsiaTheme="minorHAnsi" w:hAnsi="Arial" w:cs="Arial"/>
        <w:bCs/>
        <w:kern w:val="2"/>
        <w:sz w:val="24"/>
        <w:szCs w:val="24"/>
        <w:lang w:eastAsia="en-US"/>
        <w14:ligatures w14:val="standardContextual"/>
      </w:rPr>
      <w:t>3</w:t>
    </w:r>
  </w:p>
  <w:p w14:paraId="2C34B87E" w14:textId="77777777" w:rsidR="00ED50F7" w:rsidRDefault="00ED50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C0681"/>
    <w:multiLevelType w:val="hybridMultilevel"/>
    <w:tmpl w:val="639E35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80F73"/>
    <w:multiLevelType w:val="hybridMultilevel"/>
    <w:tmpl w:val="80944A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22F8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3D16F34"/>
    <w:multiLevelType w:val="hybridMultilevel"/>
    <w:tmpl w:val="4FE8C5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44AE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C412848"/>
    <w:multiLevelType w:val="hybridMultilevel"/>
    <w:tmpl w:val="3A9012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384E94"/>
    <w:multiLevelType w:val="hybridMultilevel"/>
    <w:tmpl w:val="995276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2278BA"/>
    <w:multiLevelType w:val="hybridMultilevel"/>
    <w:tmpl w:val="76B80A80"/>
    <w:lvl w:ilvl="0" w:tplc="3B0A80C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CC5C32"/>
    <w:multiLevelType w:val="hybridMultilevel"/>
    <w:tmpl w:val="B3100B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CC6CB8"/>
    <w:multiLevelType w:val="hybridMultilevel"/>
    <w:tmpl w:val="1F7EB00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127081"/>
    <w:multiLevelType w:val="hybridMultilevel"/>
    <w:tmpl w:val="72DE1D7C"/>
    <w:lvl w:ilvl="0" w:tplc="924E66B6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2780028"/>
    <w:multiLevelType w:val="hybridMultilevel"/>
    <w:tmpl w:val="4C024680"/>
    <w:lvl w:ilvl="0" w:tplc="ECBC78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3F7AB534">
      <w:start w:val="22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84A87F0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u w:val="none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9E312F"/>
    <w:multiLevelType w:val="hybridMultilevel"/>
    <w:tmpl w:val="72DE1D7C"/>
    <w:lvl w:ilvl="0" w:tplc="924E66B6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4D40FF8"/>
    <w:multiLevelType w:val="multilevel"/>
    <w:tmpl w:val="0018DE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380" w:hanging="102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380" w:hanging="1020"/>
      </w:pPr>
      <w:rPr>
        <w:rFonts w:hint="default"/>
      </w:rPr>
    </w:lvl>
    <w:lvl w:ilvl="3">
      <w:start w:val="11"/>
      <w:numFmt w:val="decimal"/>
      <w:isLgl/>
      <w:lvlText w:val="%1.%2.%3.%4"/>
      <w:lvlJc w:val="left"/>
      <w:pPr>
        <w:ind w:left="1380" w:hanging="1020"/>
      </w:pPr>
      <w:rPr>
        <w:rFonts w:hint="default"/>
      </w:rPr>
    </w:lvl>
    <w:lvl w:ilvl="4">
      <w:start w:val="2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E273779"/>
    <w:multiLevelType w:val="hybridMultilevel"/>
    <w:tmpl w:val="80944A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7156EF"/>
    <w:multiLevelType w:val="hybridMultilevel"/>
    <w:tmpl w:val="1F7EB00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FCC4FDE"/>
    <w:multiLevelType w:val="hybridMultilevel"/>
    <w:tmpl w:val="0A4A05B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A63A19"/>
    <w:multiLevelType w:val="hybridMultilevel"/>
    <w:tmpl w:val="10748DA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2B4517A"/>
    <w:multiLevelType w:val="hybridMultilevel"/>
    <w:tmpl w:val="1F7EB00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A24474"/>
    <w:multiLevelType w:val="hybridMultilevel"/>
    <w:tmpl w:val="980A3B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1C1FBD"/>
    <w:multiLevelType w:val="hybridMultilevel"/>
    <w:tmpl w:val="80944A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F35ED0"/>
    <w:multiLevelType w:val="hybridMultilevel"/>
    <w:tmpl w:val="0B2A89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E64DD9"/>
    <w:multiLevelType w:val="hybridMultilevel"/>
    <w:tmpl w:val="BA26D2C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924E66B6">
      <w:start w:val="1"/>
      <w:numFmt w:val="lowerRoman"/>
      <w:lvlText w:val="%2."/>
      <w:lvlJc w:val="righ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C1C138D"/>
    <w:multiLevelType w:val="multilevel"/>
    <w:tmpl w:val="5D863720"/>
    <w:lvl w:ilvl="0">
      <w:start w:val="1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96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960" w:hanging="960"/>
      </w:pPr>
      <w:rPr>
        <w:rFonts w:hint="default"/>
      </w:rPr>
    </w:lvl>
    <w:lvl w:ilvl="3">
      <w:start w:val="11"/>
      <w:numFmt w:val="decimal"/>
      <w:lvlText w:val="%1.%2.%3.%4"/>
      <w:lvlJc w:val="left"/>
      <w:pPr>
        <w:ind w:left="960" w:hanging="960"/>
      </w:pPr>
      <w:rPr>
        <w:rFonts w:hint="default"/>
      </w:rPr>
    </w:lvl>
    <w:lvl w:ilvl="4">
      <w:start w:val="3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3792361"/>
    <w:multiLevelType w:val="hybridMultilevel"/>
    <w:tmpl w:val="72DE1D7C"/>
    <w:lvl w:ilvl="0" w:tplc="924E66B6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5C05C28"/>
    <w:multiLevelType w:val="hybridMultilevel"/>
    <w:tmpl w:val="D24C3ED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8C40D82"/>
    <w:multiLevelType w:val="hybridMultilevel"/>
    <w:tmpl w:val="72DE1D7C"/>
    <w:lvl w:ilvl="0" w:tplc="924E66B6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A110242"/>
    <w:multiLevelType w:val="hybridMultilevel"/>
    <w:tmpl w:val="72DE1D7C"/>
    <w:lvl w:ilvl="0" w:tplc="924E66B6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BB86203"/>
    <w:multiLevelType w:val="hybridMultilevel"/>
    <w:tmpl w:val="80944A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FE18ED"/>
    <w:multiLevelType w:val="hybridMultilevel"/>
    <w:tmpl w:val="1F7EB00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65647B6"/>
    <w:multiLevelType w:val="hybridMultilevel"/>
    <w:tmpl w:val="80944A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6A2FA2"/>
    <w:multiLevelType w:val="hybridMultilevel"/>
    <w:tmpl w:val="0C7656F2"/>
    <w:lvl w:ilvl="0" w:tplc="AD9A6B9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2DA6970"/>
    <w:multiLevelType w:val="hybridMultilevel"/>
    <w:tmpl w:val="8A8C85E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11"/>
  </w:num>
  <w:num w:numId="3">
    <w:abstractNumId w:val="31"/>
  </w:num>
  <w:num w:numId="4">
    <w:abstractNumId w:val="2"/>
  </w:num>
  <w:num w:numId="5">
    <w:abstractNumId w:val="0"/>
  </w:num>
  <w:num w:numId="6">
    <w:abstractNumId w:val="23"/>
  </w:num>
  <w:num w:numId="7">
    <w:abstractNumId w:val="5"/>
  </w:num>
  <w:num w:numId="8">
    <w:abstractNumId w:val="29"/>
  </w:num>
  <w:num w:numId="9">
    <w:abstractNumId w:val="18"/>
  </w:num>
  <w:num w:numId="10">
    <w:abstractNumId w:val="22"/>
  </w:num>
  <w:num w:numId="11">
    <w:abstractNumId w:val="16"/>
  </w:num>
  <w:num w:numId="12">
    <w:abstractNumId w:val="20"/>
  </w:num>
  <w:num w:numId="13">
    <w:abstractNumId w:val="25"/>
  </w:num>
  <w:num w:numId="14">
    <w:abstractNumId w:val="27"/>
  </w:num>
  <w:num w:numId="15">
    <w:abstractNumId w:val="12"/>
  </w:num>
  <w:num w:numId="16">
    <w:abstractNumId w:val="24"/>
  </w:num>
  <w:num w:numId="17">
    <w:abstractNumId w:val="10"/>
  </w:num>
  <w:num w:numId="18">
    <w:abstractNumId w:val="32"/>
  </w:num>
  <w:num w:numId="19">
    <w:abstractNumId w:val="17"/>
  </w:num>
  <w:num w:numId="20">
    <w:abstractNumId w:val="6"/>
  </w:num>
  <w:num w:numId="21">
    <w:abstractNumId w:val="30"/>
  </w:num>
  <w:num w:numId="22">
    <w:abstractNumId w:val="26"/>
  </w:num>
  <w:num w:numId="23">
    <w:abstractNumId w:val="9"/>
  </w:num>
  <w:num w:numId="24">
    <w:abstractNumId w:val="28"/>
  </w:num>
  <w:num w:numId="25">
    <w:abstractNumId w:val="15"/>
  </w:num>
  <w:num w:numId="26">
    <w:abstractNumId w:val="14"/>
  </w:num>
  <w:num w:numId="27">
    <w:abstractNumId w:val="1"/>
  </w:num>
  <w:num w:numId="28">
    <w:abstractNumId w:val="3"/>
  </w:num>
  <w:num w:numId="29">
    <w:abstractNumId w:val="4"/>
  </w:num>
  <w:num w:numId="30">
    <w:abstractNumId w:val="19"/>
  </w:num>
  <w:num w:numId="31">
    <w:abstractNumId w:val="21"/>
  </w:num>
  <w:num w:numId="32">
    <w:abstractNumId w:val="8"/>
  </w:num>
  <w:num w:numId="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540"/>
    <w:rsid w:val="00004463"/>
    <w:rsid w:val="00025943"/>
    <w:rsid w:val="00033115"/>
    <w:rsid w:val="00043929"/>
    <w:rsid w:val="00043E2C"/>
    <w:rsid w:val="00044CEB"/>
    <w:rsid w:val="0004762A"/>
    <w:rsid w:val="0005045F"/>
    <w:rsid w:val="00063207"/>
    <w:rsid w:val="00082E81"/>
    <w:rsid w:val="00096467"/>
    <w:rsid w:val="000A2F9B"/>
    <w:rsid w:val="000B0C83"/>
    <w:rsid w:val="000C1DD4"/>
    <w:rsid w:val="000D6E50"/>
    <w:rsid w:val="000F7FB5"/>
    <w:rsid w:val="00104D87"/>
    <w:rsid w:val="001171B6"/>
    <w:rsid w:val="00124878"/>
    <w:rsid w:val="00126936"/>
    <w:rsid w:val="00142A7D"/>
    <w:rsid w:val="00160397"/>
    <w:rsid w:val="001631BA"/>
    <w:rsid w:val="00171067"/>
    <w:rsid w:val="001727E5"/>
    <w:rsid w:val="0017345D"/>
    <w:rsid w:val="00186769"/>
    <w:rsid w:val="00190BEA"/>
    <w:rsid w:val="0019237D"/>
    <w:rsid w:val="0019335E"/>
    <w:rsid w:val="001A11E1"/>
    <w:rsid w:val="001A31F6"/>
    <w:rsid w:val="001E0177"/>
    <w:rsid w:val="001E6108"/>
    <w:rsid w:val="001F2E22"/>
    <w:rsid w:val="00206F02"/>
    <w:rsid w:val="002134FD"/>
    <w:rsid w:val="00214C06"/>
    <w:rsid w:val="00216D46"/>
    <w:rsid w:val="00217106"/>
    <w:rsid w:val="002319BF"/>
    <w:rsid w:val="00235CDA"/>
    <w:rsid w:val="00252A45"/>
    <w:rsid w:val="00255DF4"/>
    <w:rsid w:val="0025761C"/>
    <w:rsid w:val="00273952"/>
    <w:rsid w:val="002812FF"/>
    <w:rsid w:val="00285EC3"/>
    <w:rsid w:val="00292CA1"/>
    <w:rsid w:val="002B1A6C"/>
    <w:rsid w:val="002E0445"/>
    <w:rsid w:val="002F0D7D"/>
    <w:rsid w:val="002F41DA"/>
    <w:rsid w:val="003027C3"/>
    <w:rsid w:val="0031342A"/>
    <w:rsid w:val="003218EB"/>
    <w:rsid w:val="0033426D"/>
    <w:rsid w:val="00336212"/>
    <w:rsid w:val="0033724E"/>
    <w:rsid w:val="003466A9"/>
    <w:rsid w:val="00354938"/>
    <w:rsid w:val="003633DC"/>
    <w:rsid w:val="00370477"/>
    <w:rsid w:val="00370D5B"/>
    <w:rsid w:val="0037458F"/>
    <w:rsid w:val="003768E8"/>
    <w:rsid w:val="00387EE9"/>
    <w:rsid w:val="003921D2"/>
    <w:rsid w:val="003B5C73"/>
    <w:rsid w:val="003B6E3F"/>
    <w:rsid w:val="003D10DB"/>
    <w:rsid w:val="003D6DAE"/>
    <w:rsid w:val="003D7E64"/>
    <w:rsid w:val="003D7E9D"/>
    <w:rsid w:val="003E3BD5"/>
    <w:rsid w:val="003F05B7"/>
    <w:rsid w:val="003F389D"/>
    <w:rsid w:val="003F67E0"/>
    <w:rsid w:val="00407605"/>
    <w:rsid w:val="00421C55"/>
    <w:rsid w:val="00426224"/>
    <w:rsid w:val="00436561"/>
    <w:rsid w:val="00443FDE"/>
    <w:rsid w:val="004634B3"/>
    <w:rsid w:val="0048359E"/>
    <w:rsid w:val="00483FD3"/>
    <w:rsid w:val="00487BF7"/>
    <w:rsid w:val="004A59AF"/>
    <w:rsid w:val="004A6CFD"/>
    <w:rsid w:val="004B0C77"/>
    <w:rsid w:val="004B1038"/>
    <w:rsid w:val="004C1E9E"/>
    <w:rsid w:val="004E33D4"/>
    <w:rsid w:val="004E787F"/>
    <w:rsid w:val="004F1642"/>
    <w:rsid w:val="005043C2"/>
    <w:rsid w:val="00521DA7"/>
    <w:rsid w:val="00533F3E"/>
    <w:rsid w:val="00545417"/>
    <w:rsid w:val="005457AA"/>
    <w:rsid w:val="00550C1C"/>
    <w:rsid w:val="00551D5C"/>
    <w:rsid w:val="00552090"/>
    <w:rsid w:val="00554339"/>
    <w:rsid w:val="00563622"/>
    <w:rsid w:val="0056391C"/>
    <w:rsid w:val="00564A63"/>
    <w:rsid w:val="00570544"/>
    <w:rsid w:val="005770C5"/>
    <w:rsid w:val="005777BA"/>
    <w:rsid w:val="0059271D"/>
    <w:rsid w:val="005A76A5"/>
    <w:rsid w:val="005B71BE"/>
    <w:rsid w:val="005C20C4"/>
    <w:rsid w:val="005C3862"/>
    <w:rsid w:val="005C4F0B"/>
    <w:rsid w:val="005E0055"/>
    <w:rsid w:val="005E5B23"/>
    <w:rsid w:val="005F1D7A"/>
    <w:rsid w:val="005F5977"/>
    <w:rsid w:val="005F6DEB"/>
    <w:rsid w:val="00605D69"/>
    <w:rsid w:val="00620DC5"/>
    <w:rsid w:val="00633332"/>
    <w:rsid w:val="006377F2"/>
    <w:rsid w:val="006425C6"/>
    <w:rsid w:val="00642E35"/>
    <w:rsid w:val="00643BF0"/>
    <w:rsid w:val="0065403A"/>
    <w:rsid w:val="00667032"/>
    <w:rsid w:val="006811EC"/>
    <w:rsid w:val="006926A4"/>
    <w:rsid w:val="00697137"/>
    <w:rsid w:val="006B0E22"/>
    <w:rsid w:val="006D5938"/>
    <w:rsid w:val="006D7B49"/>
    <w:rsid w:val="006E1090"/>
    <w:rsid w:val="006E382C"/>
    <w:rsid w:val="006E42D3"/>
    <w:rsid w:val="006F1CF6"/>
    <w:rsid w:val="006F7FD9"/>
    <w:rsid w:val="00702F50"/>
    <w:rsid w:val="00703CF4"/>
    <w:rsid w:val="00713C56"/>
    <w:rsid w:val="00717B58"/>
    <w:rsid w:val="00726284"/>
    <w:rsid w:val="007306D6"/>
    <w:rsid w:val="00741E49"/>
    <w:rsid w:val="00761617"/>
    <w:rsid w:val="00762B8D"/>
    <w:rsid w:val="00762D42"/>
    <w:rsid w:val="007739D7"/>
    <w:rsid w:val="00776939"/>
    <w:rsid w:val="00784150"/>
    <w:rsid w:val="007A5E74"/>
    <w:rsid w:val="007D12F1"/>
    <w:rsid w:val="007D4C3B"/>
    <w:rsid w:val="0080641D"/>
    <w:rsid w:val="00812564"/>
    <w:rsid w:val="00824F7D"/>
    <w:rsid w:val="00826EBC"/>
    <w:rsid w:val="0085224F"/>
    <w:rsid w:val="008742D8"/>
    <w:rsid w:val="008872BD"/>
    <w:rsid w:val="00892A7D"/>
    <w:rsid w:val="00892BEB"/>
    <w:rsid w:val="00893E78"/>
    <w:rsid w:val="00895EBC"/>
    <w:rsid w:val="008A48B3"/>
    <w:rsid w:val="008C0A60"/>
    <w:rsid w:val="008C6F0E"/>
    <w:rsid w:val="008D0EF4"/>
    <w:rsid w:val="008E3A49"/>
    <w:rsid w:val="008F37C5"/>
    <w:rsid w:val="008F5095"/>
    <w:rsid w:val="00901D20"/>
    <w:rsid w:val="009078A7"/>
    <w:rsid w:val="00907A8D"/>
    <w:rsid w:val="0091491A"/>
    <w:rsid w:val="00962AB7"/>
    <w:rsid w:val="0096403A"/>
    <w:rsid w:val="00965A8E"/>
    <w:rsid w:val="00971A24"/>
    <w:rsid w:val="00975A91"/>
    <w:rsid w:val="0097639F"/>
    <w:rsid w:val="00982540"/>
    <w:rsid w:val="0098371E"/>
    <w:rsid w:val="009842FA"/>
    <w:rsid w:val="009A2414"/>
    <w:rsid w:val="009A444D"/>
    <w:rsid w:val="009C40FB"/>
    <w:rsid w:val="009D0F9C"/>
    <w:rsid w:val="009E2E94"/>
    <w:rsid w:val="009F2166"/>
    <w:rsid w:val="009F5A4A"/>
    <w:rsid w:val="009F5D1C"/>
    <w:rsid w:val="009F6C66"/>
    <w:rsid w:val="00A013CF"/>
    <w:rsid w:val="00A10718"/>
    <w:rsid w:val="00A12594"/>
    <w:rsid w:val="00A15E8D"/>
    <w:rsid w:val="00A17BC7"/>
    <w:rsid w:val="00A41740"/>
    <w:rsid w:val="00A419F0"/>
    <w:rsid w:val="00A436F5"/>
    <w:rsid w:val="00A44441"/>
    <w:rsid w:val="00A56A0F"/>
    <w:rsid w:val="00A90726"/>
    <w:rsid w:val="00A90B18"/>
    <w:rsid w:val="00A962D8"/>
    <w:rsid w:val="00AA2F76"/>
    <w:rsid w:val="00AB3ABE"/>
    <w:rsid w:val="00AC3296"/>
    <w:rsid w:val="00AE7DD5"/>
    <w:rsid w:val="00AF2DFE"/>
    <w:rsid w:val="00B1253C"/>
    <w:rsid w:val="00B15D14"/>
    <w:rsid w:val="00B20DFC"/>
    <w:rsid w:val="00B21FAA"/>
    <w:rsid w:val="00B3407A"/>
    <w:rsid w:val="00B4219C"/>
    <w:rsid w:val="00B4450C"/>
    <w:rsid w:val="00B44F24"/>
    <w:rsid w:val="00B45D26"/>
    <w:rsid w:val="00B5153E"/>
    <w:rsid w:val="00B53855"/>
    <w:rsid w:val="00B676D1"/>
    <w:rsid w:val="00B83145"/>
    <w:rsid w:val="00B94E56"/>
    <w:rsid w:val="00B968DA"/>
    <w:rsid w:val="00BA0C8C"/>
    <w:rsid w:val="00BA348D"/>
    <w:rsid w:val="00BA48B2"/>
    <w:rsid w:val="00BB1B34"/>
    <w:rsid w:val="00BB328D"/>
    <w:rsid w:val="00BC065E"/>
    <w:rsid w:val="00BC1433"/>
    <w:rsid w:val="00BD42E2"/>
    <w:rsid w:val="00BE074A"/>
    <w:rsid w:val="00BF0226"/>
    <w:rsid w:val="00C0793A"/>
    <w:rsid w:val="00C174E6"/>
    <w:rsid w:val="00C20E42"/>
    <w:rsid w:val="00C3068A"/>
    <w:rsid w:val="00C331E2"/>
    <w:rsid w:val="00C35F6D"/>
    <w:rsid w:val="00C427DA"/>
    <w:rsid w:val="00C51EEF"/>
    <w:rsid w:val="00C553C3"/>
    <w:rsid w:val="00C62DD6"/>
    <w:rsid w:val="00C6380D"/>
    <w:rsid w:val="00C64EDE"/>
    <w:rsid w:val="00C732B9"/>
    <w:rsid w:val="00C95758"/>
    <w:rsid w:val="00C9715B"/>
    <w:rsid w:val="00CC667D"/>
    <w:rsid w:val="00CD1DF9"/>
    <w:rsid w:val="00CF7B5E"/>
    <w:rsid w:val="00D022A5"/>
    <w:rsid w:val="00D03206"/>
    <w:rsid w:val="00D1378A"/>
    <w:rsid w:val="00D271F2"/>
    <w:rsid w:val="00D362C9"/>
    <w:rsid w:val="00D44B9A"/>
    <w:rsid w:val="00D51C57"/>
    <w:rsid w:val="00D81290"/>
    <w:rsid w:val="00D81CAB"/>
    <w:rsid w:val="00DC596F"/>
    <w:rsid w:val="00DE1B59"/>
    <w:rsid w:val="00DE6205"/>
    <w:rsid w:val="00DF78BA"/>
    <w:rsid w:val="00DF79B2"/>
    <w:rsid w:val="00E070CA"/>
    <w:rsid w:val="00E074A5"/>
    <w:rsid w:val="00E152A4"/>
    <w:rsid w:val="00E1739E"/>
    <w:rsid w:val="00E200AB"/>
    <w:rsid w:val="00E23554"/>
    <w:rsid w:val="00E313A8"/>
    <w:rsid w:val="00E3483E"/>
    <w:rsid w:val="00E3600C"/>
    <w:rsid w:val="00E41E33"/>
    <w:rsid w:val="00E50A06"/>
    <w:rsid w:val="00E65E0E"/>
    <w:rsid w:val="00E86323"/>
    <w:rsid w:val="00E92A45"/>
    <w:rsid w:val="00E965F1"/>
    <w:rsid w:val="00EA0774"/>
    <w:rsid w:val="00EA6DA1"/>
    <w:rsid w:val="00EA796D"/>
    <w:rsid w:val="00EB31B8"/>
    <w:rsid w:val="00EB6ED1"/>
    <w:rsid w:val="00EC63F7"/>
    <w:rsid w:val="00ED50F7"/>
    <w:rsid w:val="00ED5866"/>
    <w:rsid w:val="00EF0DED"/>
    <w:rsid w:val="00EF551F"/>
    <w:rsid w:val="00F0613D"/>
    <w:rsid w:val="00F113AA"/>
    <w:rsid w:val="00F2531E"/>
    <w:rsid w:val="00F25DA8"/>
    <w:rsid w:val="00F3702E"/>
    <w:rsid w:val="00F37A45"/>
    <w:rsid w:val="00F40FCA"/>
    <w:rsid w:val="00F46ECF"/>
    <w:rsid w:val="00F47906"/>
    <w:rsid w:val="00F75E73"/>
    <w:rsid w:val="00F800AD"/>
    <w:rsid w:val="00FA51B1"/>
    <w:rsid w:val="00FB45D4"/>
    <w:rsid w:val="00FC5B80"/>
    <w:rsid w:val="00FF2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6DADA4"/>
  <w15:chartTrackingRefBased/>
  <w15:docId w15:val="{2DBED3F9-D9B6-45E7-BC6C-B099159C1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25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82540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qFormat/>
    <w:rsid w:val="00982540"/>
    <w:pPr>
      <w:keepNext/>
      <w:ind w:firstLine="6237"/>
      <w:outlineLvl w:val="1"/>
    </w:pPr>
    <w:rPr>
      <w:sz w:val="24"/>
    </w:rPr>
  </w:style>
  <w:style w:type="paragraph" w:styleId="Nagwek3">
    <w:name w:val="heading 3"/>
    <w:basedOn w:val="Normalny"/>
    <w:next w:val="Normalny"/>
    <w:link w:val="Nagwek3Znak"/>
    <w:qFormat/>
    <w:rsid w:val="00982540"/>
    <w:pPr>
      <w:keepNext/>
      <w:ind w:left="7088" w:hanging="7088"/>
      <w:outlineLvl w:val="2"/>
    </w:pPr>
    <w:rPr>
      <w:sz w:val="24"/>
    </w:rPr>
  </w:style>
  <w:style w:type="paragraph" w:styleId="Nagwek4">
    <w:name w:val="heading 4"/>
    <w:basedOn w:val="Normalny"/>
    <w:next w:val="Normalny"/>
    <w:link w:val="Nagwek4Znak"/>
    <w:qFormat/>
    <w:rsid w:val="00982540"/>
    <w:pPr>
      <w:keepNext/>
      <w:ind w:firstLine="567"/>
      <w:outlineLvl w:val="3"/>
    </w:pPr>
    <w:rPr>
      <w:b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825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82540"/>
  </w:style>
  <w:style w:type="paragraph" w:styleId="Stopka">
    <w:name w:val="footer"/>
    <w:basedOn w:val="Normalny"/>
    <w:link w:val="StopkaZnak"/>
    <w:uiPriority w:val="99"/>
    <w:unhideWhenUsed/>
    <w:rsid w:val="009825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2540"/>
  </w:style>
  <w:style w:type="character" w:customStyle="1" w:styleId="Nagwek1Znak">
    <w:name w:val="Nagłówek 1 Znak"/>
    <w:basedOn w:val="Domylnaczcionkaakapitu"/>
    <w:link w:val="Nagwek1"/>
    <w:rsid w:val="00982540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982540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982540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982540"/>
    <w:rPr>
      <w:rFonts w:ascii="Times New Roman" w:eastAsia="Times New Roman" w:hAnsi="Times New Roman" w:cs="Times New Roman"/>
      <w:b/>
      <w:sz w:val="16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982540"/>
    <w:rPr>
      <w:sz w:val="16"/>
    </w:rPr>
  </w:style>
  <w:style w:type="character" w:customStyle="1" w:styleId="TekstpodstawowyZnak">
    <w:name w:val="Tekst podstawowy Znak"/>
    <w:basedOn w:val="Domylnaczcionkaakapitu"/>
    <w:link w:val="Tekstpodstawowy"/>
    <w:rsid w:val="00982540"/>
    <w:rPr>
      <w:rFonts w:ascii="Times New Roman" w:eastAsia="Times New Roman" w:hAnsi="Times New Roman" w:cs="Times New Roman"/>
      <w:sz w:val="16"/>
      <w:szCs w:val="20"/>
      <w:lang w:eastAsia="pl-PL"/>
    </w:rPr>
  </w:style>
  <w:style w:type="paragraph" w:styleId="Tytu">
    <w:name w:val="Title"/>
    <w:basedOn w:val="Normalny"/>
    <w:link w:val="TytuZnak"/>
    <w:qFormat/>
    <w:rsid w:val="00982540"/>
    <w:pPr>
      <w:jc w:val="center"/>
    </w:pPr>
    <w:rPr>
      <w:rFonts w:ascii="Tahoma" w:hAnsi="Tahoma"/>
      <w:b/>
      <w:sz w:val="24"/>
    </w:rPr>
  </w:style>
  <w:style w:type="character" w:customStyle="1" w:styleId="TytuZnak">
    <w:name w:val="Tytuł Znak"/>
    <w:basedOn w:val="Domylnaczcionkaakapitu"/>
    <w:link w:val="Tytu"/>
    <w:rsid w:val="00982540"/>
    <w:rPr>
      <w:rFonts w:ascii="Tahoma" w:eastAsia="Times New Roman" w:hAnsi="Tahoma" w:cs="Times New Roman"/>
      <w:b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8254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8254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982540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98254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174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74E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74E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00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0055"/>
    <w:rPr>
      <w:rFonts w:ascii="Segoe UI" w:eastAsia="Times New Roman" w:hAnsi="Segoe UI" w:cs="Segoe UI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5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596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3D6DA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D6DAE"/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paragraph" w:styleId="Bezodstpw">
    <w:name w:val="No Spacing"/>
    <w:uiPriority w:val="1"/>
    <w:qFormat/>
    <w:rsid w:val="000964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3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appedLabelInfo xmlns:xsd="http://www.w3.org/2001/XMLSchema" xmlns:xsi="http://www.w3.org/2001/XMLSchema-instance" xmlns="http://www.boldonjames.com/2016/02/Classifier/internal/wrappedLabelInfo">
  <Value>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+PGVsaD5CMDZ6Ymo5dVZUeWxZUmtoYnpaTVR3dm0yM251NjlHOT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i4/pYbSFyP2SK4YGhUBVWpVoZUEAKgcncMW5Rh4MgNw=</DigestValue>
      </Reference>
      <Reference URI="#INFO">
        <DigestMethod Algorithm="http://www.w3.org/2001/04/xmlenc#sha256"/>
        <DigestValue>3TrYiW5aCbiSyQzMUE14MOymb5sxcksAVMN6fcdOvNw=</DigestValue>
      </Reference>
    </SignedInfo>
    <SignatureValue>k8Gn0H3L21lZCDO9qdebBfmR8aCaqHBQE0b4z5BvWiHbockj3bLMk9zipvC5qKfskVpuqECAxI/8ITdOPjOE4Q==</SignatureValue>
    <Object Id="INFO">
      <ArrayOfString xmlns:xsd="http://www.w3.org/2001/XMLSchema" xmlns:xsi="http://www.w3.org/2001/XMLSchema-instance" xmlns="">
        <string>B06zbj9uVTylYRkhbzZMTwvm23nu69G9</string>
      </ArrayOfString>
    </Object>
  </Signature>
</WrappedLabelInfo>
</file>

<file path=customXml/item2.xml><?xml version="1.0" encoding="utf-8"?>
<sisl xmlns:xsd="http://www.w3.org/2001/XMLSchema" xmlns:xsi="http://www.w3.org/2001/XMLSchema-instance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DC9ECCA4-F301-4DC8-B533-9D00B60BE32D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customXml/itemProps2.xml><?xml version="1.0" encoding="utf-8"?>
<ds:datastoreItem xmlns:ds="http://schemas.openxmlformats.org/officeDocument/2006/customXml" ds:itemID="{61220802-AAC6-4901-873E-F3F1B905C61A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7</Pages>
  <Words>1960</Words>
  <Characters>11762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13695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Urbański Sebastian</dc:creator>
  <cp:keywords/>
  <dc:description/>
  <cp:lastModifiedBy>Nauczyciel</cp:lastModifiedBy>
  <cp:revision>106</cp:revision>
  <cp:lastPrinted>2025-10-29T13:40:00Z</cp:lastPrinted>
  <dcterms:created xsi:type="dcterms:W3CDTF">2025-07-08T11:24:00Z</dcterms:created>
  <dcterms:modified xsi:type="dcterms:W3CDTF">2025-11-26T14:05:00Z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688e4461-f0b2-4f83-b6b6-bda46a4391db</vt:lpwstr>
  </property>
  <property fmtid="{D5CDD505-2E9C-101B-9397-08002B2CF9AE}" pid="3" name="s5636:Creator type=author">
    <vt:lpwstr>Urbański Sebastian</vt:lpwstr>
  </property>
  <property fmtid="{D5CDD505-2E9C-101B-9397-08002B2CF9AE}" pid="4" name="s5636:Creator type=organization">
    <vt:lpwstr>MILNET-Z</vt:lpwstr>
  </property>
  <property fmtid="{D5CDD505-2E9C-101B-9397-08002B2CF9AE}" pid="5" name="bjClsUserRVM">
    <vt:lpwstr>[]</vt:lpwstr>
  </property>
  <property fmtid="{D5CDD505-2E9C-101B-9397-08002B2CF9AE}" pid="6" name="UniqueDocumentKey">
    <vt:lpwstr>c7436806-9168-44ae-8932-d3819a683208</vt:lpwstr>
  </property>
  <property fmtid="{D5CDD505-2E9C-101B-9397-08002B2CF9AE}" pid="7" name="bjSaver">
    <vt:lpwstr>sb+9ykn0qV35pR5r2q39W0wDrgTFarit</vt:lpwstr>
  </property>
  <property fmtid="{D5CDD505-2E9C-101B-9397-08002B2CF9AE}" pid="8" name="bjHeaderPrimaryTextBox">
    <vt:lpwstr>RESTREINT UE/EU RESTRICTED</vt:lpwstr>
  </property>
  <property fmtid="{D5CDD505-2E9C-101B-9397-08002B2CF9AE}" pid="9" name="bjHeaderFirstTextBox">
    <vt:lpwstr>RESTREINT UE/EU RESTRICTED</vt:lpwstr>
  </property>
  <property fmtid="{D5CDD505-2E9C-101B-9397-08002B2CF9AE}" pid="10" name="bjHeaderEvenTextBox">
    <vt:lpwstr>RESTREINT UE/EU RESTRICTED</vt:lpwstr>
  </property>
  <property fmtid="{D5CDD505-2E9C-101B-9397-08002B2CF9AE}" pid="11" name="bjFooterPrimaryTextBox">
    <vt:lpwstr>RESTREINT UE/EU RESTRICTED</vt:lpwstr>
  </property>
  <property fmtid="{D5CDD505-2E9C-101B-9397-08002B2CF9AE}" pid="12" name="bjFooterFirstTextBox">
    <vt:lpwstr>RESTREINT UE/EU RESTRICTED</vt:lpwstr>
  </property>
  <property fmtid="{D5CDD505-2E9C-101B-9397-08002B2CF9AE}" pid="13" name="bjFooterEvenTextBox">
    <vt:lpwstr>RESTREINT UE/EU RESTRICTED</vt:lpwstr>
  </property>
  <property fmtid="{D5CDD505-2E9C-101B-9397-08002B2CF9AE}" pid="14" name="bjDocumentSecurityLabel">
    <vt:lpwstr>[d7220eed-17a6-431d-810c-83a0ddfed893]</vt:lpwstr>
  </property>
  <property fmtid="{D5CDD505-2E9C-101B-9397-08002B2CF9AE}" pid="15" name="bjpmDocIH">
    <vt:lpwstr>zYQ4Zgx1H4HRbx8DlUxUA4HQBx7nR7Ss</vt:lpwstr>
  </property>
  <property fmtid="{D5CDD505-2E9C-101B-9397-08002B2CF9AE}" pid="16" name="s5636:Creator type=IP">
    <vt:lpwstr>10.8.160.14</vt:lpwstr>
  </property>
  <property fmtid="{D5CDD505-2E9C-101B-9397-08002B2CF9AE}" pid="17" name="bjPortionMark">
    <vt:lpwstr>[]</vt:lpwstr>
  </property>
  <property fmtid="{D5CDD505-2E9C-101B-9397-08002B2CF9AE}" pid="18" name="bjDocumentLabelXML">
    <vt:lpwstr>&lt;?xml version="1.0" encoding="us-ascii"?&gt;&lt;sisl xmlns:xsd="http://www.w3.org/2001/XMLSchema" xmlns:xsi="http://www.w3.org/2001/XMLSchema-instance" sislVersion="0" policy="8417b2fb-54a7-4fbc-b023-b6b37b7a623f" origin="userSelected" xmlns="http://www.boldonj</vt:lpwstr>
  </property>
  <property fmtid="{D5CDD505-2E9C-101B-9397-08002B2CF9AE}" pid="19" name="bjDocumentLabelXML-0">
    <vt:lpwstr>ames.com/2008/01/sie/internal/label"&gt;&lt;element uid="d7220eed-17a6-431d-810c-83a0ddfed893" value="" /&gt;&lt;/sisl&gt;</vt:lpwstr>
  </property>
</Properties>
</file>